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F247F">
              <w:rPr>
                <w:rStyle w:val="Strong"/>
                <w:rFonts w:ascii="Comic Sans MS" w:hAnsi="Comic Sans MS"/>
              </w:rPr>
              <w:t>11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F247F">
              <w:rPr>
                <w:rFonts w:ascii="Comic Sans MS" w:hAnsi="Comic Sans MS"/>
                <w:b/>
                <w:bCs/>
              </w:rPr>
              <w:t>2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 xml:space="preserve"> – 6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>11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1F247F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 w:rsidR="001F247F">
              <w:rPr>
                <w:rFonts w:ascii="Comic Sans MS" w:eastAsia="Times New Roman" w:hAnsi="Comic Sans MS"/>
              </w:rPr>
              <w:br/>
              <w:t xml:space="preserve"> </w:t>
            </w:r>
            <w:r w:rsidR="001F247F">
              <w:rPr>
                <w:rFonts w:ascii="Comic Sans MS" w:eastAsia="Times New Roman" w:hAnsi="Comic Sans MS"/>
              </w:rPr>
              <w:t xml:space="preserve">Stærðfræði </w:t>
            </w:r>
            <w:r w:rsidR="001F247F">
              <w:rPr>
                <w:rFonts w:ascii="Comic Sans MS" w:eastAsia="Times New Roman" w:hAnsi="Comic Sans MS"/>
              </w:rPr>
              <w:t>–</w:t>
            </w:r>
            <w:r w:rsidR="001F247F">
              <w:rPr>
                <w:rFonts w:ascii="Comic Sans MS" w:eastAsia="Times New Roman" w:hAnsi="Comic Sans MS"/>
              </w:rPr>
              <w:t>spæjar</w:t>
            </w:r>
            <w:r w:rsidR="001F247F">
              <w:rPr>
                <w:rFonts w:ascii="Comic Sans MS" w:eastAsia="Times New Roman" w:hAnsi="Comic Sans MS"/>
              </w:rPr>
              <w:br/>
              <w:t>rúmfræði</w:t>
            </w:r>
          </w:p>
          <w:p w:rsidR="00A67BFA" w:rsidRPr="0035046A" w:rsidRDefault="00A67BFA" w:rsidP="001F247F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E779A5" w:rsidRDefault="001F247F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Stærðfræði –spæjar</w:t>
            </w:r>
            <w:r>
              <w:rPr>
                <w:rFonts w:ascii="Comic Sans MS" w:eastAsia="Times New Roman" w:hAnsi="Comic Sans MS"/>
              </w:rPr>
              <w:br/>
              <w:t>rúmfræði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E779A5" w:rsidRDefault="001F247F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Stærðfræði –spæjar</w:t>
            </w:r>
            <w:r>
              <w:rPr>
                <w:rFonts w:ascii="Comic Sans MS" w:eastAsia="Times New Roman" w:hAnsi="Comic Sans MS"/>
              </w:rPr>
              <w:br/>
              <w:t>rúmfræði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1F247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  <w:p w:rsidR="00AD194A" w:rsidRPr="001F247F" w:rsidRDefault="001F247F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Umræða um vináttu</w:t>
            </w:r>
            <w:r>
              <w:rPr>
                <w:rFonts w:ascii="Comic Sans MS" w:eastAsia="Times New Roman" w:hAnsi="Comic Sans MS"/>
              </w:rPr>
              <w:br/>
              <w:t>Hvernig kynnist maður – Gaman saman</w:t>
            </w:r>
            <w:r>
              <w:rPr>
                <w:rFonts w:ascii="Comic Sans MS" w:eastAsia="Times New Roman" w:hAnsi="Comic Sans MS"/>
              </w:rPr>
              <w:br/>
              <w:t>Pítsaáætlunin</w:t>
            </w:r>
            <w:r>
              <w:rPr>
                <w:rFonts w:ascii="Comic Sans MS" w:eastAsia="Times New Roman" w:hAnsi="Comic Sans MS"/>
              </w:rPr>
              <w:br/>
              <w:t>Gaman saman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 w:rsidR="001F247F">
              <w:rPr>
                <w:rFonts w:ascii="Comic Sans MS" w:eastAsia="Times New Roman" w:hAnsi="Comic Sans MS"/>
              </w:rPr>
              <w:br/>
              <w:t>rúmfræði</w:t>
            </w:r>
            <w:r w:rsidR="001F247F">
              <w:rPr>
                <w:rFonts w:ascii="Comic Sans MS" w:eastAsia="Times New Roman" w:hAnsi="Comic Sans MS"/>
              </w:rPr>
              <w:br/>
              <w:t>Stærðfræði -spæjar</w:t>
            </w:r>
          </w:p>
          <w:p w:rsidR="00EF7535" w:rsidRPr="002D7126" w:rsidRDefault="00EF7535" w:rsidP="001F247F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6D3F2B" w:rsidP="006D3F2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vináttu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Hvað er hamingja?</w:t>
            </w:r>
            <w:r>
              <w:rPr>
                <w:rFonts w:ascii="Comic Sans MS" w:eastAsia="Times New Roman" w:hAnsi="Comic Sans MS"/>
              </w:rPr>
              <w:br/>
              <w:t>Hvað er kærleikur</w:t>
            </w:r>
            <w:r>
              <w:rPr>
                <w:rFonts w:ascii="Comic Sans MS" w:eastAsia="Times New Roman" w:hAnsi="Comic Sans MS"/>
              </w:rPr>
              <w:br/>
              <w:t>Búa til jólakortmynd af þeim með stimpluðum hjörtum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1F247F" w:rsidRPr="00A67BFA" w:rsidRDefault="001F247F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vináttu</w:t>
            </w:r>
            <w:r w:rsidR="006D3F2B">
              <w:rPr>
                <w:rFonts w:ascii="Comic Sans MS" w:eastAsia="Times New Roman" w:hAnsi="Comic Sans MS"/>
              </w:rPr>
              <w:br/>
              <w:t>Hvað er hrós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Hrósa bekkjarfélaga</w:t>
            </w:r>
          </w:p>
          <w:p w:rsidR="00A67BFA" w:rsidRPr="002D093C" w:rsidRDefault="00A67BFA" w:rsidP="001F247F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F2B" w:rsidRPr="00A67BFA" w:rsidRDefault="006D3F2B" w:rsidP="000E195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ég er glöð/glaður þegar...</w:t>
            </w:r>
          </w:p>
          <w:p w:rsidR="00260D23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1F247F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vináttu</w:t>
            </w:r>
            <w:r w:rsidR="006D3F2B">
              <w:rPr>
                <w:rFonts w:ascii="Comic Sans MS" w:eastAsia="Times New Roman" w:hAnsi="Comic Sans MS"/>
              </w:rPr>
              <w:br/>
              <w:t>Hvað er vinur – hvernig er góður vinur?</w:t>
            </w:r>
            <w:r w:rsidR="006D3F2B">
              <w:rPr>
                <w:rFonts w:ascii="Comic Sans MS" w:eastAsia="Times New Roman" w:hAnsi="Comic Sans MS"/>
              </w:rPr>
              <w:br/>
              <w:t>Samvera -</w:t>
            </w:r>
            <w:r w:rsidR="006D3F2B">
              <w:rPr>
                <w:rFonts w:ascii="Comic Sans MS" w:eastAsia="Times New Roman" w:hAnsi="Comic Sans MS"/>
              </w:rPr>
              <w:br/>
              <w:t>Vinir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47F" w:rsidRDefault="001F247F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Umræða um vináttu</w:t>
            </w:r>
            <w:r w:rsidR="006D3F2B">
              <w:rPr>
                <w:rFonts w:ascii="Comic Sans MS" w:eastAsia="Times New Roman" w:hAnsi="Comic Sans MS"/>
              </w:rPr>
              <w:br/>
              <w:t>Hvernig kynnumst við fólki?</w:t>
            </w:r>
            <w:r w:rsidR="006D3F2B">
              <w:rPr>
                <w:rFonts w:ascii="Comic Sans MS" w:eastAsia="Times New Roman" w:hAnsi="Comic Sans MS"/>
              </w:rPr>
              <w:br/>
              <w:t>Hvernig getum við leist ágreining?</w:t>
            </w:r>
          </w:p>
          <w:p w:rsidR="00F87007" w:rsidRPr="00A67BFA" w:rsidRDefault="006D3F2B" w:rsidP="000E195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Gaman saman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E1954" w:rsidRDefault="007E602A" w:rsidP="000E1954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1F247F">
              <w:rPr>
                <w:rFonts w:ascii="Comic Sans MS" w:eastAsia="Times New Roman" w:hAnsi="Comic Sans MS"/>
              </w:rPr>
              <w:t>Föndur</w:t>
            </w:r>
            <w:r w:rsidR="001F247F">
              <w:rPr>
                <w:rFonts w:ascii="Comic Sans MS" w:eastAsia="Times New Roman" w:hAnsi="Comic Sans MS"/>
              </w:rPr>
              <w:br/>
              <w:t>pappír, gatarar, heftarar, lím, afgagnspappír, mismunandi skæri</w:t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br/>
      </w:r>
      <w:bookmarkStart w:id="0" w:name="_GoBack"/>
      <w:bookmarkEnd w:id="0"/>
      <w:r w:rsidR="00A67BFA"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 -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lastRenderedPageBreak/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05BD3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0168F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99F1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2020-08-17T21:53:00Z</cp:lastPrinted>
  <dcterms:created xsi:type="dcterms:W3CDTF">2020-11-08T09:03:00Z</dcterms:created>
  <dcterms:modified xsi:type="dcterms:W3CDTF">2020-11-08T09:25:00Z</dcterms:modified>
</cp:coreProperties>
</file>