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F2" w:rsidRDefault="00624332" w:rsidP="00631FF2">
      <w:pPr>
        <w:rPr>
          <w:b/>
          <w:sz w:val="32"/>
          <w:szCs w:val="32"/>
        </w:rPr>
      </w:pPr>
      <w:r>
        <w:rPr>
          <w:b/>
          <w:sz w:val="32"/>
          <w:szCs w:val="32"/>
        </w:rPr>
        <w:t>Væntingar til starfsfólks</w:t>
      </w:r>
    </w:p>
    <w:p w:rsidR="00624332" w:rsidRDefault="00624332" w:rsidP="00631FF2">
      <w:pPr>
        <w:rPr>
          <w:b/>
          <w:sz w:val="32"/>
          <w:szCs w:val="32"/>
        </w:rPr>
      </w:pPr>
    </w:p>
    <w:p w:rsidR="00624332" w:rsidRPr="0008459E" w:rsidRDefault="00624332" w:rsidP="0062433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8459E">
        <w:rPr>
          <w:sz w:val="32"/>
          <w:szCs w:val="32"/>
        </w:rPr>
        <w:t xml:space="preserve">Fara eftir </w:t>
      </w:r>
      <w:r w:rsidRPr="0008459E">
        <w:rPr>
          <w:b/>
          <w:sz w:val="32"/>
          <w:szCs w:val="32"/>
        </w:rPr>
        <w:t>skipulagi</w:t>
      </w:r>
      <w:r w:rsidRPr="0008459E">
        <w:rPr>
          <w:sz w:val="32"/>
          <w:szCs w:val="32"/>
        </w:rPr>
        <w:t xml:space="preserve"> – geta samt dansað innan þess.</w:t>
      </w:r>
    </w:p>
    <w:p w:rsidR="008B54EA" w:rsidRPr="0008459E" w:rsidRDefault="00624332" w:rsidP="008B54E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8459E">
        <w:rPr>
          <w:b/>
          <w:sz w:val="32"/>
          <w:szCs w:val="32"/>
        </w:rPr>
        <w:t>Samskipti við börn</w:t>
      </w:r>
      <w:r w:rsidR="008B54EA" w:rsidRPr="0008459E">
        <w:rPr>
          <w:sz w:val="32"/>
          <w:szCs w:val="32"/>
        </w:rPr>
        <w:br/>
        <w:t>* Að heilsa – kveðja</w:t>
      </w:r>
    </w:p>
    <w:p w:rsidR="008B54EA" w:rsidRPr="0008459E" w:rsidRDefault="008B54EA" w:rsidP="0008459E">
      <w:pPr>
        <w:pStyle w:val="ListParagraph"/>
        <w:rPr>
          <w:sz w:val="32"/>
          <w:szCs w:val="32"/>
        </w:rPr>
      </w:pPr>
      <w:r w:rsidRPr="0008459E">
        <w:rPr>
          <w:sz w:val="32"/>
          <w:szCs w:val="32"/>
        </w:rPr>
        <w:t>* Vera fylgins sér með reglur t.d. að hlaupa ekki á   göngum</w:t>
      </w:r>
      <w:r w:rsidRPr="0008459E">
        <w:rPr>
          <w:sz w:val="32"/>
          <w:szCs w:val="32"/>
        </w:rPr>
        <w:br/>
        <w:t>* skilja ekki eftir eftirlitslaus ákv. Einstaklinga sem     engan veginn þola það, hafa ekki traust til þess.</w:t>
      </w:r>
      <w:r w:rsidRPr="0008459E">
        <w:rPr>
          <w:sz w:val="32"/>
          <w:szCs w:val="32"/>
        </w:rPr>
        <w:br/>
        <w:t xml:space="preserve"> (Fara yfir hvaða börn það eru – eruð þið með   fleiri?) </w:t>
      </w:r>
      <w:r w:rsidRPr="0008459E">
        <w:rPr>
          <w:sz w:val="32"/>
          <w:szCs w:val="32"/>
        </w:rPr>
        <w:br/>
        <w:t>* Reglur sem fylgja nesti og sögustund</w:t>
      </w:r>
    </w:p>
    <w:p w:rsidR="008B54EA" w:rsidRPr="0008459E" w:rsidRDefault="00624332" w:rsidP="0008459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8459E">
        <w:rPr>
          <w:b/>
          <w:sz w:val="32"/>
          <w:szCs w:val="32"/>
        </w:rPr>
        <w:t>Samskipti við foreldra</w:t>
      </w:r>
      <w:r w:rsidR="008B54EA" w:rsidRPr="0008459E">
        <w:rPr>
          <w:b/>
          <w:sz w:val="32"/>
          <w:szCs w:val="32"/>
        </w:rPr>
        <w:br/>
      </w:r>
      <w:r w:rsidR="008B54EA" w:rsidRPr="0008459E">
        <w:rPr>
          <w:sz w:val="32"/>
          <w:szCs w:val="32"/>
        </w:rPr>
        <w:t>* Taka vel á móti og kveðja... segja litlu sætu    sögurnar</w:t>
      </w:r>
    </w:p>
    <w:p w:rsidR="0008459E" w:rsidRPr="0008459E" w:rsidRDefault="00624332" w:rsidP="0008459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8459E">
        <w:rPr>
          <w:b/>
          <w:sz w:val="32"/>
          <w:szCs w:val="32"/>
        </w:rPr>
        <w:t>Umgengni</w:t>
      </w:r>
      <w:r>
        <w:rPr>
          <w:b/>
          <w:sz w:val="32"/>
          <w:szCs w:val="32"/>
        </w:rPr>
        <w:t xml:space="preserve"> </w:t>
      </w:r>
      <w:r w:rsidRPr="0008459E">
        <w:rPr>
          <w:sz w:val="32"/>
          <w:szCs w:val="32"/>
        </w:rPr>
        <w:t xml:space="preserve">- töskur, fatnaður, skór, stofa, sópa, stóla upp, </w:t>
      </w:r>
    </w:p>
    <w:p w:rsidR="0008459E" w:rsidRDefault="0008459E" w:rsidP="0008459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8459E">
        <w:rPr>
          <w:b/>
          <w:sz w:val="32"/>
          <w:szCs w:val="32"/>
        </w:rPr>
        <w:t>Hvar erum við úti</w:t>
      </w:r>
      <w:r w:rsidRPr="0008459E">
        <w:rPr>
          <w:sz w:val="32"/>
          <w:szCs w:val="32"/>
        </w:rPr>
        <w:t xml:space="preserve"> og hvernig</w:t>
      </w:r>
      <w:r>
        <w:rPr>
          <w:sz w:val="32"/>
          <w:szCs w:val="32"/>
        </w:rPr>
        <w:br/>
        <w:t>* Vera vel á verði og vakandi t.d. viðvörun slysið síðasta    vetur</w:t>
      </w:r>
      <w:r>
        <w:rPr>
          <w:sz w:val="32"/>
          <w:szCs w:val="32"/>
        </w:rPr>
        <w:br/>
        <w:t>* Láta foreldra finna að við vitum hvar börnin eru og að    við höfum áhuga á þeim</w:t>
      </w:r>
    </w:p>
    <w:p w:rsidR="0008459E" w:rsidRPr="0008459E" w:rsidRDefault="0008459E" w:rsidP="0008459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8459E">
        <w:rPr>
          <w:sz w:val="32"/>
          <w:szCs w:val="32"/>
        </w:rPr>
        <w:t>Vera ekki allir á sama punktinum, dreifa okkur</w:t>
      </w:r>
    </w:p>
    <w:p w:rsidR="0008459E" w:rsidRDefault="0008459E" w:rsidP="0008459E">
      <w:pPr>
        <w:ind w:left="360"/>
        <w:rPr>
          <w:sz w:val="32"/>
          <w:szCs w:val="32"/>
        </w:rPr>
      </w:pPr>
    </w:p>
    <w:p w:rsidR="0008459E" w:rsidRDefault="0008459E" w:rsidP="0008459E">
      <w:pPr>
        <w:ind w:left="360"/>
        <w:rPr>
          <w:sz w:val="32"/>
          <w:szCs w:val="32"/>
        </w:rPr>
      </w:pPr>
    </w:p>
    <w:p w:rsidR="0008459E" w:rsidRDefault="0008459E" w:rsidP="0008459E">
      <w:pPr>
        <w:ind w:left="360"/>
        <w:rPr>
          <w:sz w:val="32"/>
          <w:szCs w:val="32"/>
        </w:rPr>
      </w:pPr>
    </w:p>
    <w:p w:rsidR="0008459E" w:rsidRPr="0008459E" w:rsidRDefault="0008459E" w:rsidP="0008459E">
      <w:pPr>
        <w:ind w:left="360"/>
        <w:rPr>
          <w:sz w:val="32"/>
          <w:szCs w:val="32"/>
        </w:rPr>
      </w:pPr>
    </w:p>
    <w:p w:rsidR="00624332" w:rsidRPr="0008459E" w:rsidRDefault="00624332" w:rsidP="008B54E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8459E">
        <w:rPr>
          <w:sz w:val="32"/>
          <w:szCs w:val="32"/>
        </w:rPr>
        <w:lastRenderedPageBreak/>
        <w:t>Vera fylginn sér</w:t>
      </w:r>
    </w:p>
    <w:p w:rsidR="00624332" w:rsidRPr="0008459E" w:rsidRDefault="00624332" w:rsidP="0062433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8459E">
        <w:rPr>
          <w:sz w:val="32"/>
          <w:szCs w:val="32"/>
        </w:rPr>
        <w:t>Sýna áhuga á starfinu, börnunum</w:t>
      </w:r>
    </w:p>
    <w:p w:rsidR="00CA7082" w:rsidRPr="0008459E" w:rsidRDefault="00CA7082" w:rsidP="0062433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8459E">
        <w:rPr>
          <w:sz w:val="32"/>
          <w:szCs w:val="32"/>
        </w:rPr>
        <w:t>Veita öllum börnum öryggi ásthúð og umhyggju</w:t>
      </w:r>
    </w:p>
    <w:p w:rsidR="00CA7082" w:rsidRPr="0008459E" w:rsidRDefault="00CA7082" w:rsidP="0062433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8459E">
        <w:rPr>
          <w:sz w:val="32"/>
          <w:szCs w:val="32"/>
        </w:rPr>
        <w:t>Ef við vitum ekki svör þá leiða þau áfram og hvort við eigum að finna svarið í bók eða kannski hægt á Netinu.</w:t>
      </w:r>
    </w:p>
    <w:p w:rsidR="00CA7082" w:rsidRPr="0008459E" w:rsidRDefault="00CA7082" w:rsidP="0062433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8459E">
        <w:rPr>
          <w:sz w:val="32"/>
          <w:szCs w:val="32"/>
        </w:rPr>
        <w:t>Alls ekki að taka eitt barn farm yfir annað hvorki sem mikilvægt eða leiðinlegt því barnið öðlast skilning á sjálfu sér í gegnum aðra.</w:t>
      </w:r>
    </w:p>
    <w:p w:rsidR="00CA7082" w:rsidRPr="0008459E" w:rsidRDefault="00CA7082" w:rsidP="0062433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8459E">
        <w:rPr>
          <w:sz w:val="32"/>
          <w:szCs w:val="32"/>
        </w:rPr>
        <w:t>Barnið þarf að finna að skoðanir þess séu virtar og gangrýni þeirra.</w:t>
      </w:r>
    </w:p>
    <w:p w:rsidR="00CA7082" w:rsidRPr="0008459E" w:rsidRDefault="00CA7082" w:rsidP="0062433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8459E">
        <w:rPr>
          <w:sz w:val="32"/>
          <w:szCs w:val="32"/>
        </w:rPr>
        <w:t>Mikilvægt að samræma sig, hvað varst þú búinn að segja við barnið.. nema að við höfum rangt fyrir okkur.</w:t>
      </w:r>
    </w:p>
    <w:p w:rsidR="00CA7082" w:rsidRPr="0008459E" w:rsidRDefault="00CA7082" w:rsidP="0062433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8459E">
        <w:rPr>
          <w:sz w:val="32"/>
          <w:szCs w:val="32"/>
        </w:rPr>
        <w:t>Tala við börnin eins og jafningja þau hafa eitthvað til síns máls.</w:t>
      </w:r>
    </w:p>
    <w:p w:rsidR="00CA7082" w:rsidRPr="0008459E" w:rsidRDefault="00CA7082" w:rsidP="0062433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8459E">
        <w:rPr>
          <w:sz w:val="32"/>
          <w:szCs w:val="32"/>
        </w:rPr>
        <w:t>Vera meðvitaður um hvernig hann talar og hvað hann segir, huga að röddinni.</w:t>
      </w:r>
    </w:p>
    <w:p w:rsidR="00CA7082" w:rsidRPr="0008459E" w:rsidRDefault="00CA7082" w:rsidP="0062433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8459E">
        <w:rPr>
          <w:sz w:val="32"/>
          <w:szCs w:val="32"/>
        </w:rPr>
        <w:t>Vera ákveðin en samt hlý þannig að þau verði örugg en ekki upp</w:t>
      </w:r>
      <w:r w:rsidR="008B54EA" w:rsidRPr="0008459E">
        <w:rPr>
          <w:sz w:val="32"/>
          <w:szCs w:val="32"/>
        </w:rPr>
        <w:t>vöðslus</w:t>
      </w:r>
      <w:r w:rsidRPr="0008459E">
        <w:rPr>
          <w:sz w:val="32"/>
          <w:szCs w:val="32"/>
        </w:rPr>
        <w:t>öm</w:t>
      </w:r>
    </w:p>
    <w:p w:rsidR="00CA7082" w:rsidRPr="0008459E" w:rsidRDefault="00CA7082" w:rsidP="0062433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8459E">
        <w:rPr>
          <w:sz w:val="32"/>
          <w:szCs w:val="32"/>
        </w:rPr>
        <w:t xml:space="preserve">Standa við það sem við segjum </w:t>
      </w:r>
    </w:p>
    <w:p w:rsidR="00CA7082" w:rsidRPr="0008459E" w:rsidRDefault="00CA7082" w:rsidP="0062433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8459E">
        <w:rPr>
          <w:sz w:val="32"/>
          <w:szCs w:val="32"/>
        </w:rPr>
        <w:t>Ef barni er hótað þá standa við það ekki hóta nema að geta framf</w:t>
      </w:r>
      <w:r w:rsidR="008B54EA" w:rsidRPr="0008459E">
        <w:rPr>
          <w:sz w:val="32"/>
          <w:szCs w:val="32"/>
        </w:rPr>
        <w:t>ylgt hótuninni annars er húna m</w:t>
      </w:r>
      <w:r w:rsidRPr="0008459E">
        <w:rPr>
          <w:sz w:val="32"/>
          <w:szCs w:val="32"/>
        </w:rPr>
        <w:t>a</w:t>
      </w:r>
      <w:r w:rsidR="008B54EA" w:rsidRPr="0008459E">
        <w:rPr>
          <w:sz w:val="32"/>
          <w:szCs w:val="32"/>
        </w:rPr>
        <w:t>r</w:t>
      </w:r>
      <w:r w:rsidRPr="0008459E">
        <w:rPr>
          <w:sz w:val="32"/>
          <w:szCs w:val="32"/>
        </w:rPr>
        <w:t>klaus og ómarkviss.</w:t>
      </w:r>
    </w:p>
    <w:p w:rsidR="00631FF2" w:rsidRPr="0008459E" w:rsidRDefault="00631FF2" w:rsidP="008B54EA">
      <w:pPr>
        <w:pStyle w:val="ListParagraph"/>
        <w:rPr>
          <w:sz w:val="32"/>
          <w:szCs w:val="32"/>
        </w:rPr>
      </w:pPr>
    </w:p>
    <w:sectPr w:rsidR="00631FF2" w:rsidRPr="0008459E" w:rsidSect="00D01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9339F"/>
    <w:multiLevelType w:val="hybridMultilevel"/>
    <w:tmpl w:val="1C06809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1FF2"/>
    <w:rsid w:val="0008459E"/>
    <w:rsid w:val="00113798"/>
    <w:rsid w:val="004B6E3C"/>
    <w:rsid w:val="00624332"/>
    <w:rsid w:val="00631FF2"/>
    <w:rsid w:val="006D2B63"/>
    <w:rsid w:val="006F0DBF"/>
    <w:rsid w:val="00811912"/>
    <w:rsid w:val="008B54EA"/>
    <w:rsid w:val="00CA7082"/>
    <w:rsid w:val="00D01149"/>
    <w:rsid w:val="00D82E70"/>
    <w:rsid w:val="00FC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70"/>
  </w:style>
  <w:style w:type="paragraph" w:styleId="Heading1">
    <w:name w:val="heading 1"/>
    <w:basedOn w:val="Normal"/>
    <w:next w:val="Normal"/>
    <w:link w:val="Heading1Char"/>
    <w:uiPriority w:val="9"/>
    <w:qFormat/>
    <w:rsid w:val="00D82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E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2E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2E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2E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82E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82E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82E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82E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82E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82E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D82E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243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2</cp:revision>
  <dcterms:created xsi:type="dcterms:W3CDTF">2010-11-18T22:05:00Z</dcterms:created>
  <dcterms:modified xsi:type="dcterms:W3CDTF">2010-11-18T22:05:00Z</dcterms:modified>
</cp:coreProperties>
</file>