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585"/>
        <w:tblW w:w="5939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4"/>
        <w:gridCol w:w="2002"/>
        <w:gridCol w:w="2275"/>
        <w:gridCol w:w="2132"/>
        <w:gridCol w:w="2259"/>
      </w:tblGrid>
      <w:tr w:rsidR="007479DD" w14:paraId="0D3EC5BE" w14:textId="77777777" w:rsidTr="005863AE">
        <w:trPr>
          <w:trHeight w:val="608"/>
          <w:tblCellSpacing w:w="15" w:type="dxa"/>
        </w:trPr>
        <w:tc>
          <w:tcPr>
            <w:tcW w:w="497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C40CD" w14:textId="77777777" w:rsidR="000862E3" w:rsidRDefault="007479DD" w:rsidP="000862E3">
            <w:pPr>
              <w:jc w:val="center"/>
              <w:rPr>
                <w:rStyle w:val="Strong"/>
                <w:rFonts w:ascii="Comic Sans MS" w:hAnsi="Comic Sans MS"/>
              </w:rPr>
            </w:pPr>
            <w:r w:rsidRPr="004B03B3">
              <w:rPr>
                <w:rStyle w:val="Strong"/>
                <w:rFonts w:ascii="Comic Sans MS" w:hAnsi="Comic Sans MS"/>
              </w:rPr>
              <w:t>Vikan</w:t>
            </w:r>
          </w:p>
          <w:p w14:paraId="5B8EB83C" w14:textId="02600855" w:rsidR="007479DD" w:rsidRPr="008B6CDC" w:rsidRDefault="004D53E2" w:rsidP="00ED6DE4">
            <w:pPr>
              <w:jc w:val="center"/>
              <w:rPr>
                <w:rFonts w:eastAsia="Times New Roman"/>
                <w:b/>
              </w:rPr>
            </w:pPr>
            <w:r>
              <w:rPr>
                <w:rStyle w:val="Strong"/>
                <w:rFonts w:ascii="Comic Sans MS" w:hAnsi="Comic Sans MS"/>
              </w:rPr>
              <w:t>2</w:t>
            </w:r>
            <w:r w:rsidR="00CA77CE">
              <w:rPr>
                <w:rStyle w:val="Strong"/>
                <w:rFonts w:ascii="Comic Sans MS" w:hAnsi="Comic Sans MS"/>
              </w:rPr>
              <w:t>4</w:t>
            </w:r>
            <w:r w:rsidR="0084307B">
              <w:rPr>
                <w:rStyle w:val="Strong"/>
                <w:rFonts w:ascii="Comic Sans MS" w:hAnsi="Comic Sans MS"/>
              </w:rPr>
              <w:t>-</w:t>
            </w:r>
            <w:r>
              <w:rPr>
                <w:rStyle w:val="Strong"/>
                <w:rFonts w:ascii="Comic Sans MS" w:hAnsi="Comic Sans MS"/>
              </w:rPr>
              <w:t>2</w:t>
            </w:r>
            <w:r w:rsidR="00CA77CE">
              <w:rPr>
                <w:rStyle w:val="Strong"/>
                <w:rFonts w:ascii="Comic Sans MS" w:hAnsi="Comic Sans MS"/>
              </w:rPr>
              <w:t>8</w:t>
            </w:r>
            <w:r w:rsidR="00066213">
              <w:rPr>
                <w:rStyle w:val="Strong"/>
                <w:rFonts w:ascii="Comic Sans MS" w:hAnsi="Comic Sans MS"/>
              </w:rPr>
              <w:t>.08</w:t>
            </w:r>
            <w:r w:rsidR="00E73297">
              <w:rPr>
                <w:rStyle w:val="Strong"/>
                <w:rFonts w:ascii="Comic Sans MS" w:hAnsi="Comic Sans MS"/>
              </w:rPr>
              <w:t>.2</w:t>
            </w:r>
            <w:r w:rsidR="00CA77CE">
              <w:rPr>
                <w:rStyle w:val="Strong"/>
                <w:rFonts w:ascii="Comic Sans MS" w:hAnsi="Comic Sans MS"/>
              </w:rPr>
              <w:t>6</w:t>
            </w:r>
            <w:r w:rsidR="007479DD">
              <w:rPr>
                <w:rFonts w:ascii="Comic Sans MS" w:hAnsi="Comic Sans MS"/>
                <w:b/>
                <w:bCs/>
              </w:rPr>
              <w:br/>
            </w:r>
            <w:r w:rsidR="007479DD">
              <w:rPr>
                <w:rStyle w:val="Strong"/>
                <w:rFonts w:ascii="Comic Sans MS" w:hAnsi="Comic Sans MS"/>
              </w:rPr>
              <w:t xml:space="preserve">Alla daga </w:t>
            </w:r>
            <w:r w:rsidR="007479DD">
              <w:rPr>
                <w:rStyle w:val="Strong"/>
                <w:rFonts w:ascii="Comic Sans MS" w:eastAsia="Times New Roman" w:hAnsi="Comic Sans MS"/>
              </w:rPr>
              <w:t>ætlum við að</w:t>
            </w:r>
            <w:r w:rsidR="007479DD">
              <w:rPr>
                <w:rFonts w:ascii="Comic Sans MS" w:hAnsi="Comic Sans MS"/>
                <w:b/>
                <w:bCs/>
              </w:rPr>
              <w:br/>
            </w:r>
            <w:r w:rsidR="00066213">
              <w:rPr>
                <w:rFonts w:ascii="Comic Sans MS" w:hAnsi="Comic Sans MS"/>
              </w:rPr>
              <w:t>spjalla um dagana – mánuðina - syngja</w:t>
            </w:r>
          </w:p>
        </w:tc>
      </w:tr>
      <w:tr w:rsidR="005863AE" w14:paraId="5E3F0CBA" w14:textId="77777777" w:rsidTr="0003065A">
        <w:trPr>
          <w:trHeight w:val="203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4CBBC" w14:textId="77777777" w:rsidR="007479DD" w:rsidRDefault="007479DD" w:rsidP="00414667">
            <w:pPr>
              <w:jc w:val="center"/>
              <w:rPr>
                <w:rFonts w:eastAsia="Times New Roman"/>
              </w:rPr>
            </w:pPr>
            <w:r>
              <w:rPr>
                <w:rStyle w:val="Strong"/>
                <w:rFonts w:ascii="Comic Sans MS" w:eastAsia="Times New Roman" w:hAnsi="Comic Sans MS"/>
              </w:rPr>
              <w:t>Mánudagur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8D099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Þriðjudagur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76D9A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Miðvikudagur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475A0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Fimmtudagur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15C4E" w14:textId="77777777" w:rsidR="007479DD" w:rsidRDefault="007479DD" w:rsidP="00414667">
            <w:pPr>
              <w:pStyle w:val="NormalWeb"/>
              <w:jc w:val="center"/>
            </w:pPr>
            <w:r>
              <w:rPr>
                <w:rStyle w:val="Strong"/>
                <w:rFonts w:ascii="Comic Sans MS" w:hAnsi="Comic Sans MS"/>
              </w:rPr>
              <w:t>Föstudagur</w:t>
            </w:r>
          </w:p>
        </w:tc>
      </w:tr>
      <w:tr w:rsidR="005863AE" w14:paraId="1738508C" w14:textId="77777777" w:rsidTr="0003065A">
        <w:trPr>
          <w:trHeight w:val="203"/>
          <w:tblCellSpacing w:w="15" w:type="dxa"/>
        </w:trPr>
        <w:tc>
          <w:tcPr>
            <w:tcW w:w="94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82718" w14:textId="77777777" w:rsidR="00A63A6C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  <w:r w:rsidRPr="007479DD">
              <w:rPr>
                <w:rFonts w:ascii="Comic Sans MS" w:eastAsia="Times New Roman" w:hAnsi="Comic Sans MS"/>
                <w:b/>
              </w:rPr>
              <w:t>Leikfimi</w:t>
            </w:r>
          </w:p>
          <w:p w14:paraId="0660904D" w14:textId="636AD9B5" w:rsidR="00A63A6C" w:rsidRPr="007479DD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  <w:b/>
              </w:rPr>
              <w:t xml:space="preserve">og </w:t>
            </w:r>
            <w:r>
              <w:rPr>
                <w:rFonts w:ascii="Comic Sans MS" w:eastAsia="Times New Roman" w:hAnsi="Comic Sans MS"/>
                <w:b/>
              </w:rPr>
              <w:br/>
              <w:t>enska</w:t>
            </w:r>
          </w:p>
          <w:p w14:paraId="418C7F83" w14:textId="77777777" w:rsidR="00A63A6C" w:rsidRPr="00ED6DE4" w:rsidRDefault="00A63A6C" w:rsidP="00A63A6C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W w:w="2239" w:type="dxa"/>
              <w:tblLayout w:type="fixed"/>
              <w:tblLook w:val="04A0" w:firstRow="1" w:lastRow="0" w:firstColumn="1" w:lastColumn="0" w:noHBand="0" w:noVBand="1"/>
            </w:tblPr>
            <w:tblGrid>
              <w:gridCol w:w="2239"/>
            </w:tblGrid>
            <w:tr w:rsidR="00A63A6C" w14:paraId="2D44D123" w14:textId="77777777" w:rsidTr="00CA77CE">
              <w:trPr>
                <w:trHeight w:val="505"/>
              </w:trPr>
              <w:tc>
                <w:tcPr>
                  <w:tcW w:w="2239" w:type="dxa"/>
                </w:tcPr>
                <w:p w14:paraId="24B7765F" w14:textId="33535BEB" w:rsidR="00A63A6C" w:rsidRPr="00CA77CE" w:rsidRDefault="00A63A6C" w:rsidP="00560384">
                  <w:pPr>
                    <w:framePr w:hSpace="141" w:wrap="around" w:hAnchor="margin" w:xAlign="center" w:y="-585"/>
                    <w:jc w:val="center"/>
                    <w:rPr>
                      <w:rFonts w:ascii="Comic Sans MS" w:eastAsia="Times New Roman" w:hAnsi="Comic Sans MS"/>
                      <w:b/>
                      <w:bCs/>
                    </w:rPr>
                  </w:pPr>
                  <w:r w:rsidRPr="00CA77CE">
                    <w:rPr>
                      <w:rFonts w:ascii="Comic Sans MS" w:eastAsia="Times New Roman" w:hAnsi="Comic Sans MS"/>
                      <w:b/>
                      <w:bCs/>
                    </w:rPr>
                    <w:t>Spænska</w:t>
                  </w:r>
                </w:p>
              </w:tc>
            </w:tr>
          </w:tbl>
          <w:p w14:paraId="3AF5627A" w14:textId="58B6193F" w:rsidR="00E41442" w:rsidRDefault="00E41442" w:rsidP="00E41442">
            <w:pPr>
              <w:jc w:val="center"/>
              <w:rPr>
                <w:rFonts w:ascii="Comic Sans MS" w:eastAsia="Times New Roman" w:hAnsi="Comic Sans MS"/>
              </w:rPr>
            </w:pPr>
            <w:r w:rsidRPr="00E41442">
              <w:rPr>
                <w:rFonts w:ascii="Tahoma" w:hAnsi="Tahoma" w:cs="Tahoma"/>
                <w:sz w:val="16"/>
                <w:szCs w:val="16"/>
              </w:rPr>
              <w:t>Hæfniviðmið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aðferðum við umskráningu hljóða og stafa svo lestur flæði vel og merking texta komist til skila,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Valið og lesið sér til ánægju fjölbreytt lesefni sem hæfir aldri.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</w:t>
            </w:r>
            <w:r w:rsidR="006F35BC">
              <w:rPr>
                <w:rFonts w:ascii="Tahoma" w:hAnsi="Tahoma" w:cs="Tahoma"/>
                <w:sz w:val="16"/>
                <w:szCs w:val="16"/>
              </w:rPr>
              <w:br/>
            </w:r>
            <w:r w:rsidR="00A63A6C">
              <w:rPr>
                <w:rFonts w:ascii="Comic Sans MS" w:eastAsia="Times New Roman" w:hAnsi="Comic Sans MS"/>
              </w:rPr>
              <w:t xml:space="preserve">Lesa </w:t>
            </w:r>
            <w:r w:rsidR="00A63A6C">
              <w:rPr>
                <w:rFonts w:ascii="Comic Sans MS" w:eastAsia="Times New Roman" w:hAnsi="Comic Sans MS"/>
              </w:rPr>
              <w:br/>
            </w:r>
            <w:r>
              <w:rPr>
                <w:rFonts w:ascii="Comic Sans MS" w:eastAsia="Times New Roman" w:hAnsi="Comic Sans MS"/>
              </w:rPr>
              <w:t>Teikna sjálfsmyndina</w:t>
            </w:r>
          </w:p>
          <w:p w14:paraId="3A419381" w14:textId="5A7A2F6F" w:rsidR="00A63A6C" w:rsidRPr="0003065A" w:rsidRDefault="00E41442" w:rsidP="0003065A">
            <w:pPr>
              <w:jc w:val="center"/>
              <w:rPr>
                <w:rFonts w:ascii="Comic Sans MS" w:eastAsia="Times New Roman" w:hAnsi="Comic Sans MS"/>
                <w:b/>
                <w:sz w:val="16"/>
                <w:szCs w:val="16"/>
              </w:rPr>
            </w:pPr>
            <w:r w:rsidRPr="0003065A">
              <w:rPr>
                <w:rFonts w:ascii="Comic Sans MS" w:eastAsia="Times New Roman" w:hAnsi="Comic Sans MS"/>
                <w:sz w:val="16"/>
                <w:szCs w:val="16"/>
              </w:rPr>
              <w:t>(Sem við geymum fram á vor)</w:t>
            </w:r>
          </w:p>
        </w:tc>
        <w:tc>
          <w:tcPr>
            <w:tcW w:w="106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3DA80" w14:textId="2B1B1B42" w:rsidR="005863AE" w:rsidRDefault="005863AE" w:rsidP="00A63A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1442">
              <w:rPr>
                <w:rFonts w:ascii="Tahoma" w:hAnsi="Tahoma" w:cs="Tahoma"/>
                <w:sz w:val="16"/>
                <w:szCs w:val="16"/>
              </w:rPr>
              <w:t>Hæfniviðmið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aðferðum við umskráningu hljóða og stafa svo lestur flæði vel og merking texta komist til skila,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Valið og lesið sér til ánægju fjölbreytt lesefni sem hæfir aldri.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49F18985" w14:textId="5235854A" w:rsidR="005863AE" w:rsidRDefault="005863AE" w:rsidP="00A63A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6A96FFA" w14:textId="77777777" w:rsidR="005863AE" w:rsidRDefault="005863AE" w:rsidP="005863AE">
            <w:pPr>
              <w:jc w:val="center"/>
              <w:rPr>
                <w:rFonts w:ascii="Tahoma" w:hAnsi="Tahoma" w:cs="Tahoma"/>
              </w:rPr>
            </w:pPr>
            <w:r w:rsidRPr="005863AE">
              <w:rPr>
                <w:rFonts w:ascii="Tahoma" w:hAnsi="Tahoma" w:cs="Tahoma"/>
              </w:rPr>
              <w:t>L</w:t>
            </w:r>
            <w:r>
              <w:rPr>
                <w:rFonts w:ascii="Tahoma" w:hAnsi="Tahoma" w:cs="Tahoma"/>
              </w:rPr>
              <w:t>e</w:t>
            </w:r>
            <w:r w:rsidRPr="005863AE">
              <w:rPr>
                <w:rFonts w:ascii="Tahoma" w:hAnsi="Tahoma" w:cs="Tahoma"/>
              </w:rPr>
              <w:t>sa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br/>
            </w:r>
          </w:p>
          <w:p w14:paraId="0D39C89A" w14:textId="3DCAC18A" w:rsidR="005863AE" w:rsidRP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Hæfniviðmið</w:t>
            </w:r>
            <w:r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góðum orðaforða við að skilja texta og notað einfaldar aðferðir til að ráða í merkingu ókunnra orða.</w:t>
            </w:r>
          </w:p>
          <w:p w14:paraId="100093F4" w14:textId="1C7AAC76" w:rsidR="00A63A6C" w:rsidRPr="0003065A" w:rsidRDefault="005863AE" w:rsidP="0003065A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br/>
            </w:r>
            <w:r w:rsidRPr="005863AE">
              <w:rPr>
                <w:rFonts w:ascii="Tahoma" w:hAnsi="Tahoma" w:cs="Tahoma"/>
              </w:rPr>
              <w:t>Lesskilningur í tengslum við</w:t>
            </w:r>
            <w:r w:rsidRPr="005863AE">
              <w:rPr>
                <w:rFonts w:ascii="Tahoma" w:hAnsi="Tahoma" w:cs="Tahoma"/>
                <w:sz w:val="22"/>
                <w:szCs w:val="22"/>
              </w:rPr>
              <w:t xml:space="preserve"> heimalesturinn</w:t>
            </w:r>
          </w:p>
        </w:tc>
        <w:tc>
          <w:tcPr>
            <w:tcW w:w="99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4F7A8" w14:textId="3E9EBE0D" w:rsidR="007258C8" w:rsidRPr="007258C8" w:rsidRDefault="00047AEF" w:rsidP="00871BD2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7258C8">
              <w:rPr>
                <w:rFonts w:ascii="Tahoma" w:hAnsi="Tahoma" w:cs="Tahoma"/>
                <w:sz w:val="16"/>
                <w:szCs w:val="16"/>
              </w:rPr>
              <w:br/>
            </w:r>
            <w:r w:rsidR="007258C8"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Dregið rétt til stafs, skrifað skýrt og læsilega.</w:t>
            </w:r>
            <w:r w:rsidR="007258C8" w:rsidRPr="007258C8">
              <w:rPr>
                <w:rFonts w:ascii="Tahoma" w:hAnsi="Tahoma" w:cs="Tahoma"/>
                <w:sz w:val="16"/>
                <w:szCs w:val="16"/>
              </w:rPr>
              <w:br/>
            </w:r>
            <w:r w:rsidR="007258C8"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einföldum stafsetningarreglum og einföldum reglum við greinarmerkjasetningu.</w:t>
            </w:r>
          </w:p>
          <w:p w14:paraId="1CB5D9D1" w14:textId="2842BA5A" w:rsidR="00871BD2" w:rsidRPr="006F35BC" w:rsidRDefault="007258C8" w:rsidP="00871BD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Búið til setningar og málsgreinar og notað til þess algengar samtengingar.</w:t>
            </w:r>
            <w:r w:rsidR="00871BD2">
              <w:rPr>
                <w:rFonts w:ascii="Tahoma" w:hAnsi="Tahoma" w:cs="Tahoma"/>
                <w:sz w:val="16"/>
                <w:szCs w:val="16"/>
              </w:rPr>
              <w:br/>
            </w:r>
            <w:r w:rsidR="00871BD2"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töluðu máli og rituðu af nokkru öryggi og með orðaforða og málskilningi sem hæfir aldri.</w:t>
            </w:r>
            <w:r w:rsidR="00871BD2">
              <w:rPr>
                <w:rFonts w:ascii="Tahoma" w:hAnsi="Tahoma" w:cs="Tahoma"/>
                <w:sz w:val="16"/>
                <w:szCs w:val="16"/>
              </w:rPr>
              <w:br/>
            </w:r>
            <w:r w:rsidR="00124EF3">
              <w:rPr>
                <w:rFonts w:ascii="Tahoma" w:hAnsi="Tahoma" w:cs="Tahoma"/>
                <w:sz w:val="16"/>
                <w:szCs w:val="16"/>
              </w:rPr>
              <w:t>Á</w:t>
            </w:r>
            <w:r w:rsidR="00871BD2">
              <w:rPr>
                <w:rFonts w:ascii="Tahoma" w:hAnsi="Tahoma" w:cs="Tahoma"/>
                <w:sz w:val="16"/>
                <w:szCs w:val="16"/>
              </w:rPr>
              <w:t>ttað sig á sköpunarhætti tungumálsins</w:t>
            </w:r>
            <w:r w:rsidR="00124EF3">
              <w:rPr>
                <w:rFonts w:ascii="Tahoma" w:hAnsi="Tahoma" w:cs="Tahoma"/>
                <w:sz w:val="16"/>
                <w:szCs w:val="16"/>
              </w:rPr>
              <w:br/>
            </w:r>
            <w:r w:rsidR="00124EF3" w:rsidRPr="00124EF3">
              <w:rPr>
                <w:rFonts w:ascii="Tahoma" w:hAnsi="Tahoma" w:cs="Tahoma"/>
                <w:color w:val="292A4B"/>
                <w:sz w:val="16"/>
                <w:szCs w:val="16"/>
                <w:shd w:val="clear" w:color="auto" w:fill="FFFFFF"/>
              </w:rPr>
              <w:t xml:space="preserve"> </w:t>
            </w:r>
            <w:r w:rsidR="00124EF3" w:rsidRPr="00124EF3">
              <w:rPr>
                <w:rFonts w:ascii="Tahoma" w:hAnsi="Tahoma" w:cs="Tahoma"/>
                <w:color w:val="292A4B"/>
                <w:sz w:val="16"/>
                <w:szCs w:val="16"/>
                <w:shd w:val="clear" w:color="auto" w:fill="FFFFFF"/>
              </w:rPr>
              <w:t>Skrifað ólíkar textategundir og skilur að hverjum texta er ætlað ákveðið hlutverk,</w:t>
            </w:r>
          </w:p>
          <w:p w14:paraId="3A417378" w14:textId="77777777" w:rsidR="00047AEF" w:rsidRDefault="00047AEF" w:rsidP="00871BD2">
            <w:pPr>
              <w:rPr>
                <w:rFonts w:ascii="Comic Sans MS" w:eastAsia="Times New Roman" w:hAnsi="Comic Sans MS"/>
              </w:rPr>
            </w:pPr>
          </w:p>
          <w:p w14:paraId="472D0C12" w14:textId="74A8B2BB" w:rsidR="00A63A6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>Hugarkort</w:t>
            </w:r>
          </w:p>
          <w:p w14:paraId="36F3DD4B" w14:textId="5DA09FBD" w:rsidR="00A63A6C" w:rsidRPr="0003065A" w:rsidRDefault="00A63A6C" w:rsidP="0003065A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</w:rPr>
              <w:t>búa til sögu um það sem gerðist í sumarfríinu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D5525" w14:textId="257ABC48" w:rsidR="00A63A6C" w:rsidRPr="000829AE" w:rsidRDefault="00A63A6C" w:rsidP="00A63A6C">
            <w:pPr>
              <w:jc w:val="center"/>
              <w:rPr>
                <w:rFonts w:eastAsia="Times New Roman"/>
                <w:b/>
              </w:rPr>
            </w:pPr>
            <w:r w:rsidRPr="001B4471">
              <w:rPr>
                <w:rStyle w:val="Strong"/>
                <w:rFonts w:ascii="Comic Sans MS" w:eastAsia="Times New Roman" w:hAnsi="Comic Sans MS"/>
              </w:rPr>
              <w:t>Söngstund</w:t>
            </w:r>
            <w:r>
              <w:rPr>
                <w:rStyle w:val="Strong"/>
                <w:rFonts w:ascii="Comic Sans MS" w:eastAsia="Times New Roman" w:hAnsi="Comic Sans MS"/>
              </w:rPr>
              <w:t xml:space="preserve"> </w:t>
            </w:r>
          </w:p>
        </w:tc>
      </w:tr>
      <w:tr w:rsidR="005863AE" w14:paraId="79EE040D" w14:textId="77777777" w:rsidTr="0003065A">
        <w:trPr>
          <w:trHeight w:val="1280"/>
          <w:tblCellSpacing w:w="15" w:type="dxa"/>
        </w:trPr>
        <w:tc>
          <w:tcPr>
            <w:tcW w:w="94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6D81C" w14:textId="77777777" w:rsidR="00A63A6C" w:rsidRPr="00ED6DE4" w:rsidRDefault="00A63A6C" w:rsidP="00A63A6C">
            <w:pPr>
              <w:jc w:val="center"/>
              <w:rPr>
                <w:rFonts w:eastAsia="Times New Roman"/>
              </w:rPr>
            </w:pPr>
          </w:p>
        </w:tc>
        <w:tc>
          <w:tcPr>
            <w:tcW w:w="9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D8E6C" w14:textId="77777777" w:rsidR="00A63A6C" w:rsidRPr="00EF7535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106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DC6C9" w14:textId="77777777" w:rsidR="00A63A6C" w:rsidRPr="007479DD" w:rsidRDefault="00A63A6C" w:rsidP="00A63A6C">
            <w:pPr>
              <w:jc w:val="center"/>
              <w:rPr>
                <w:rFonts w:eastAsia="Times New Roman"/>
              </w:rPr>
            </w:pPr>
          </w:p>
        </w:tc>
        <w:tc>
          <w:tcPr>
            <w:tcW w:w="99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FE91B" w14:textId="77777777" w:rsidR="00A63A6C" w:rsidRPr="009F2E30" w:rsidRDefault="00A63A6C" w:rsidP="00A63A6C">
            <w:pPr>
              <w:jc w:val="center"/>
              <w:rPr>
                <w:b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2B1F4" w14:textId="77777777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41442">
              <w:rPr>
                <w:rFonts w:ascii="Tahoma" w:hAnsi="Tahoma" w:cs="Tahoma"/>
                <w:sz w:val="16"/>
                <w:szCs w:val="16"/>
              </w:rPr>
              <w:t>Hæfniviðmið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Beitt aðferðum við umskráningu hljóða og stafa svo lestur flæði vel og merking texta komist til skila,</w:t>
            </w:r>
            <w:r w:rsidRPr="00E41442">
              <w:rPr>
                <w:rFonts w:ascii="Tahoma" w:hAnsi="Tahoma" w:cs="Tahoma"/>
                <w:sz w:val="16"/>
                <w:szCs w:val="16"/>
              </w:rPr>
              <w:br/>
            </w:r>
            <w:r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Valið og lesið sér til ánægju fjölbreytt lesefni sem hæfir aldri.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2A919CCF" w14:textId="77777777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299857B" w14:textId="2F396966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</w:rPr>
              <w:t>L</w:t>
            </w:r>
            <w:r>
              <w:rPr>
                <w:rFonts w:ascii="Tahoma" w:hAnsi="Tahoma" w:cs="Tahoma"/>
              </w:rPr>
              <w:t>e</w:t>
            </w:r>
            <w:r w:rsidRPr="005863AE">
              <w:rPr>
                <w:rFonts w:ascii="Tahoma" w:hAnsi="Tahoma" w:cs="Tahoma"/>
              </w:rPr>
              <w:t>sa</w:t>
            </w:r>
          </w:p>
          <w:p w14:paraId="50490EA7" w14:textId="01353E09" w:rsidR="00871BD2" w:rsidRPr="006F35BC" w:rsidRDefault="00047AEF" w:rsidP="00871BD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>
              <w:rPr>
                <w:rFonts w:ascii="Comic Sans MS" w:eastAsia="Times New Roman" w:hAnsi="Comic Sans MS"/>
              </w:rPr>
              <w:t xml:space="preserve"> </w:t>
            </w:r>
            <w:r w:rsidR="00871BD2">
              <w:rPr>
                <w:rFonts w:ascii="Comic Sans MS" w:eastAsia="Times New Roman" w:hAnsi="Comic Sans MS"/>
              </w:rPr>
              <w:br/>
            </w:r>
            <w:r w:rsidR="00871BD2" w:rsidRPr="00871BD2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Geti áttað sig á mikilvægi jákvæðra viðhorfa fyrir sjálfan sig.</w:t>
            </w:r>
          </w:p>
          <w:p w14:paraId="5935A454" w14:textId="472F9235" w:rsidR="00A63A6C" w:rsidRPr="00690377" w:rsidRDefault="00047AEF" w:rsidP="0003065A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br/>
            </w:r>
            <w:r w:rsidR="00A63A6C">
              <w:rPr>
                <w:rFonts w:ascii="Comic Sans MS" w:eastAsia="Times New Roman" w:hAnsi="Comic Sans MS"/>
              </w:rPr>
              <w:t xml:space="preserve">Þakklæti </w:t>
            </w:r>
          </w:p>
        </w:tc>
      </w:tr>
      <w:tr w:rsidR="005863AE" w14:paraId="5FD3F332" w14:textId="77777777" w:rsidTr="0003065A">
        <w:trPr>
          <w:trHeight w:val="173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E6940" w14:textId="77777777" w:rsidR="00A63A6C" w:rsidRPr="00ED6DE4" w:rsidRDefault="00A63A6C" w:rsidP="00A63A6C">
            <w:pPr>
              <w:jc w:val="center"/>
              <w:rPr>
                <w:rFonts w:eastAsia="Times New Roman"/>
              </w:rPr>
            </w:pPr>
            <w:r w:rsidRPr="00ED6DE4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87FEA" w14:textId="77777777" w:rsidR="00A63A6C" w:rsidRPr="009142A0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 xml:space="preserve">Frímínútur  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FE84E" w14:textId="77777777" w:rsidR="00A63A6C" w:rsidRPr="007479DD" w:rsidRDefault="00A63A6C" w:rsidP="00A63A6C">
            <w:pPr>
              <w:jc w:val="center"/>
              <w:rPr>
                <w:rFonts w:eastAsia="Times New Roman"/>
              </w:rPr>
            </w:pPr>
            <w:r w:rsidRPr="007479DD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FF04B" w14:textId="77777777" w:rsidR="00A63A6C" w:rsidRPr="009F2E30" w:rsidRDefault="00A63A6C" w:rsidP="00A63A6C">
            <w:pPr>
              <w:jc w:val="center"/>
              <w:rPr>
                <w:rFonts w:eastAsia="Times New Roman"/>
              </w:rPr>
            </w:pPr>
            <w:r w:rsidRPr="009F2E30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2661A" w14:textId="77777777" w:rsidR="00A63A6C" w:rsidRPr="002D093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 w:rsidRPr="002D093C">
              <w:rPr>
                <w:rFonts w:ascii="Comic Sans MS" w:eastAsia="Times New Roman" w:hAnsi="Comic Sans MS"/>
              </w:rPr>
              <w:t>Frímínútur</w:t>
            </w:r>
          </w:p>
        </w:tc>
      </w:tr>
      <w:tr w:rsidR="005863AE" w14:paraId="16243155" w14:textId="77777777" w:rsidTr="0003065A">
        <w:trPr>
          <w:trHeight w:val="1216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DC955" w14:textId="5CCE1745" w:rsidR="00173E3F" w:rsidRPr="006F35BC" w:rsidRDefault="00047AEF" w:rsidP="00173E3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173E3F">
              <w:rPr>
                <w:rFonts w:ascii="Tahoma" w:hAnsi="Tahoma" w:cs="Tahoma"/>
                <w:sz w:val="16"/>
                <w:szCs w:val="16"/>
              </w:rPr>
              <w:br/>
            </w:r>
            <w:r w:rsidR="00173E3F"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Geta sýnt sjálfum sér og öðrum virðingu og sagt frá því hvernig það er hægt.</w:t>
            </w:r>
          </w:p>
          <w:p w14:paraId="6974442C" w14:textId="6D11BEB5" w:rsidR="00047AEF" w:rsidRDefault="00047AEF" w:rsidP="00047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01BD49A" w14:textId="0B7A251B" w:rsidR="00A63A6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>Spjalla,</w:t>
            </w:r>
          </w:p>
          <w:p w14:paraId="67EE2F15" w14:textId="75B606DB" w:rsidR="00A63A6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>bekkjar-sáttmáli</w:t>
            </w:r>
          </w:p>
          <w:p w14:paraId="475A8EF9" w14:textId="77777777" w:rsidR="00047AEF" w:rsidRDefault="00047AEF" w:rsidP="00047AEF">
            <w:pPr>
              <w:jc w:val="center"/>
              <w:rPr>
                <w:rFonts w:ascii="Comic Sans MS" w:eastAsia="Times New Roman" w:hAnsi="Comic Sans MS"/>
              </w:rPr>
            </w:pPr>
          </w:p>
          <w:p w14:paraId="27DDB873" w14:textId="77777777" w:rsidR="006F35BC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 xml:space="preserve">Afhenda lestrarbækur og það sem þarf </w:t>
            </w:r>
            <w:r>
              <w:rPr>
                <w:rFonts w:ascii="Comic Sans MS" w:eastAsia="Times New Roman" w:hAnsi="Comic Sans MS"/>
              </w:rPr>
              <w:br/>
            </w:r>
          </w:p>
          <w:p w14:paraId="2CAE56AA" w14:textId="02DAA8ED" w:rsidR="006F35BC" w:rsidRPr="006F35BC" w:rsidRDefault="006F35BC" w:rsidP="00A63A6C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490236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Raðað í stafrófsröð og gert sér grein fyrir notagildi þess við leit og skipulag.</w:t>
            </w:r>
          </w:p>
          <w:p w14:paraId="6125B9D3" w14:textId="7FF9C959" w:rsidR="00A63A6C" w:rsidRPr="00ED6DE4" w:rsidRDefault="00A63A6C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</w:rPr>
              <w:t>Ritrún bls. 2-5</w:t>
            </w:r>
            <w:r w:rsidRPr="00ED6DE4">
              <w:rPr>
                <w:rFonts w:ascii="Comic Sans MS" w:eastAsia="Times New Roman" w:hAnsi="Comic Sans MS"/>
              </w:rPr>
              <w:br/>
              <w:t xml:space="preserve"> 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03D9B" w14:textId="45F0A287" w:rsidR="00A63A6C" w:rsidRDefault="00A63A6C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  <w:b/>
              </w:rPr>
              <w:t>Sund 10:15</w:t>
            </w:r>
          </w:p>
          <w:p w14:paraId="3B97F1E1" w14:textId="4F27209A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2B1A81F3" w14:textId="32F7FE20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6EDCE9F7" w14:textId="2C08887E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5E6902A4" w14:textId="77777777" w:rsidR="00173E3F" w:rsidRDefault="00173E3F" w:rsidP="00A63A6C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1067ECD2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389FAE0A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387B47FF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648CBCA6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3085F5E8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5342A393" w14:textId="77777777" w:rsidR="00A63A6C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  <w:p w14:paraId="3FF93684" w14:textId="1E3786FF" w:rsidR="00A63A6C" w:rsidRPr="004D53E2" w:rsidRDefault="00A63A6C" w:rsidP="00A63A6C">
            <w:pPr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4937C" w14:textId="1ADD1EB3" w:rsidR="00A63A6C" w:rsidRPr="00CA77CE" w:rsidRDefault="00A63A6C" w:rsidP="00A63A6C">
            <w:pPr>
              <w:jc w:val="center"/>
              <w:rPr>
                <w:rFonts w:ascii="Comic Sans MS" w:eastAsia="Times New Roman" w:hAnsi="Comic Sans MS"/>
                <w:b/>
                <w:bCs/>
              </w:rPr>
            </w:pPr>
            <w:proofErr w:type="spellStart"/>
            <w:r w:rsidRPr="00CA77CE">
              <w:rPr>
                <w:rFonts w:ascii="Comic Sans MS" w:hAnsi="Comic Sans MS" w:cs="Arial"/>
                <w:b/>
                <w:bCs/>
                <w:iCs/>
              </w:rPr>
              <w:t>Textílmen</w:t>
            </w:r>
            <w:r w:rsidR="006F35BC">
              <w:rPr>
                <w:rFonts w:ascii="Comic Sans MS" w:hAnsi="Comic Sans MS" w:cs="Arial"/>
                <w:b/>
                <w:bCs/>
                <w:iCs/>
              </w:rPr>
              <w:t>nt</w:t>
            </w:r>
            <w:proofErr w:type="spellEnd"/>
            <w:r w:rsidR="006F35BC">
              <w:rPr>
                <w:rFonts w:ascii="Comic Sans MS" w:hAnsi="Comic Sans MS" w:cs="Arial"/>
                <w:b/>
                <w:bCs/>
                <w:iCs/>
              </w:rPr>
              <w:t xml:space="preserve"> </w:t>
            </w:r>
            <w:r w:rsidRPr="00CA77CE">
              <w:rPr>
                <w:rFonts w:ascii="Comic Sans MS" w:hAnsi="Comic Sans MS" w:cs="Arial"/>
                <w:b/>
                <w:bCs/>
                <w:iCs/>
              </w:rPr>
              <w:t xml:space="preserve"> eða sjónmennt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0D604" w14:textId="33213E25" w:rsidR="00C5368C" w:rsidRPr="00C5368C" w:rsidRDefault="00047AEF" w:rsidP="00C5368C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C5368C">
              <w:rPr>
                <w:rFonts w:ascii="Tahoma" w:hAnsi="Tahoma" w:cs="Tahoma"/>
                <w:sz w:val="16"/>
                <w:szCs w:val="16"/>
              </w:rPr>
              <w:br/>
            </w:r>
            <w:r w:rsidR="00C5368C">
              <w:rPr>
                <w:rFonts w:ascii="Segoe UI" w:hAnsi="Symbol" w:cs="Segoe UI"/>
                <w:sz w:val="21"/>
                <w:szCs w:val="21"/>
              </w:rPr>
              <w:t xml:space="preserve"> </w:t>
            </w:r>
            <w:r w:rsidR="00C5368C" w:rsidRPr="00C5368C">
              <w:rPr>
                <w:rFonts w:ascii="Tahoma" w:eastAsia="Times New Roman" w:hAnsi="Tahoma" w:cs="Tahoma"/>
                <w:sz w:val="16"/>
                <w:szCs w:val="16"/>
              </w:rPr>
              <w:t>Búið til setningar og málsgreinar og notað til þess algengar samtengingar.</w:t>
            </w:r>
          </w:p>
          <w:p w14:paraId="2C3F44A0" w14:textId="1D59E1EB" w:rsidR="00C5368C" w:rsidRPr="00C5368C" w:rsidRDefault="00C5368C" w:rsidP="00C5368C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5368C">
              <w:rPr>
                <w:rFonts w:ascii="Tahoma" w:eastAsia="Times New Roman" w:hAnsi="Tahoma" w:cs="Tahoma"/>
                <w:sz w:val="16"/>
                <w:szCs w:val="16"/>
              </w:rPr>
              <w:t>Áttað sig á mismunandi hlutverki nafnorða, lýsingarorða og sagnorða.</w:t>
            </w:r>
          </w:p>
          <w:p w14:paraId="12387A8E" w14:textId="679104AC" w:rsidR="00C5368C" w:rsidRPr="00C5368C" w:rsidRDefault="00C5368C" w:rsidP="00C5368C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C5368C">
              <w:rPr>
                <w:rFonts w:ascii="Tahoma" w:eastAsia="Times New Roman" w:hAnsi="Tahoma" w:cs="Tahoma"/>
                <w:sz w:val="16"/>
                <w:szCs w:val="16"/>
              </w:rPr>
              <w:t>Beitt töluðu og rituðu máli af nokkru öryggi og með orðaforða og málskilningi sem hæfir aldri.</w:t>
            </w:r>
          </w:p>
          <w:p w14:paraId="3345938A" w14:textId="1BC2578E" w:rsidR="00A63A6C" w:rsidRDefault="00A63A6C" w:rsidP="00A63A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0887A04" w14:textId="77777777" w:rsidR="007313A4" w:rsidRDefault="007313A4" w:rsidP="00A63A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04F1D22" w14:textId="7AE6FB18" w:rsidR="00490236" w:rsidRDefault="00490236" w:rsidP="00A63A6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Bókaverkefni</w:t>
            </w:r>
            <w:r w:rsidR="00C5368C">
              <w:rPr>
                <w:rFonts w:ascii="Comic Sans MS" w:hAnsi="Comic Sans MS"/>
              </w:rPr>
              <w:br/>
            </w:r>
            <w:r w:rsidR="00F06B38">
              <w:rPr>
                <w:rFonts w:ascii="Comic Sans MS" w:hAnsi="Comic Sans MS"/>
                <w:sz w:val="16"/>
                <w:szCs w:val="16"/>
              </w:rPr>
              <w:t xml:space="preserve">bls. </w:t>
            </w:r>
            <w:r w:rsidR="00C5368C" w:rsidRPr="00C5368C">
              <w:rPr>
                <w:rFonts w:ascii="Comic Sans MS" w:hAnsi="Comic Sans MS"/>
                <w:sz w:val="16"/>
                <w:szCs w:val="16"/>
              </w:rPr>
              <w:t>1</w:t>
            </w:r>
            <w:r w:rsidR="00F06B38">
              <w:rPr>
                <w:rFonts w:ascii="Comic Sans MS" w:hAnsi="Comic Sans MS"/>
                <w:sz w:val="16"/>
                <w:szCs w:val="16"/>
              </w:rPr>
              <w:t xml:space="preserve"> og 2</w:t>
            </w:r>
            <w:r w:rsidR="00C5368C" w:rsidRPr="00C5368C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F06B38">
              <w:rPr>
                <w:rFonts w:ascii="Comic Sans MS" w:hAnsi="Comic Sans MS"/>
                <w:sz w:val="16"/>
                <w:szCs w:val="16"/>
              </w:rPr>
              <w:t>= opna</w:t>
            </w:r>
            <w:r w:rsidR="00C5368C" w:rsidRPr="00C5368C">
              <w:rPr>
                <w:rFonts w:ascii="Comic Sans MS" w:hAnsi="Comic Sans MS"/>
                <w:sz w:val="16"/>
                <w:szCs w:val="16"/>
              </w:rPr>
              <w:t xml:space="preserve"> nafn nemanda og við hliðina á er uppáhaldsbókin mín er</w:t>
            </w:r>
            <w:r w:rsidR="00C5368C">
              <w:rPr>
                <w:rFonts w:ascii="Comic Sans MS" w:hAnsi="Comic Sans MS"/>
                <w:sz w:val="16"/>
                <w:szCs w:val="16"/>
              </w:rPr>
              <w:br/>
            </w:r>
            <w:r w:rsidR="00F06B38">
              <w:rPr>
                <w:rFonts w:ascii="Comic Sans MS" w:hAnsi="Comic Sans MS"/>
                <w:sz w:val="16"/>
                <w:szCs w:val="16"/>
              </w:rPr>
              <w:t>bls. 3 og 4</w:t>
            </w:r>
            <w:r w:rsidR="00C5368C">
              <w:rPr>
                <w:rFonts w:ascii="Comic Sans MS" w:hAnsi="Comic Sans MS"/>
                <w:sz w:val="16"/>
                <w:szCs w:val="16"/>
              </w:rPr>
              <w:t xml:space="preserve">. </w:t>
            </w:r>
            <w:r w:rsidR="00F06B38">
              <w:rPr>
                <w:rFonts w:ascii="Comic Sans MS" w:hAnsi="Comic Sans MS"/>
                <w:sz w:val="16"/>
                <w:szCs w:val="16"/>
              </w:rPr>
              <w:t xml:space="preserve">= opna hvað er bók – (lýsingarorð) (þunn þykk, gömul, rifin, ný hörð, mjúk </w:t>
            </w:r>
            <w:proofErr w:type="spellStart"/>
            <w:r w:rsidR="00F06B38">
              <w:rPr>
                <w:rFonts w:ascii="Comic Sans MS" w:hAnsi="Comic Sans MS"/>
                <w:sz w:val="16"/>
                <w:szCs w:val="16"/>
              </w:rPr>
              <w:t>beygluð</w:t>
            </w:r>
            <w:proofErr w:type="spellEnd"/>
            <w:r w:rsidR="00F06B38">
              <w:rPr>
                <w:rFonts w:ascii="Comic Sans MS" w:hAnsi="Comic Sans MS"/>
                <w:sz w:val="16"/>
                <w:szCs w:val="16"/>
              </w:rPr>
              <w:br/>
              <w:t xml:space="preserve"> bls. 5 og 6. = opna bækur eru (nafnorð) fyndnar, spennandi, skemmtilegar, leiðinlegar, sorglegar, hræðilegar</w:t>
            </w:r>
            <w:r w:rsidR="00F06B38">
              <w:rPr>
                <w:rFonts w:ascii="Comic Sans MS" w:hAnsi="Comic Sans MS"/>
                <w:sz w:val="16"/>
                <w:szCs w:val="16"/>
              </w:rPr>
              <w:br/>
              <w:t xml:space="preserve"> bls. 7 og 8. = opna Hvar er hægt að lesa bækur?  </w:t>
            </w:r>
            <w:r w:rsidR="00F06B38">
              <w:rPr>
                <w:rFonts w:ascii="Comic Sans MS" w:hAnsi="Comic Sans MS"/>
                <w:sz w:val="16"/>
                <w:szCs w:val="16"/>
              </w:rPr>
              <w:lastRenderedPageBreak/>
              <w:t>Undir borði, í flugvél, úti, inni í útileg í bílnum,</w:t>
            </w:r>
            <w:r w:rsidR="00F06B38">
              <w:rPr>
                <w:rFonts w:ascii="Comic Sans MS" w:hAnsi="Comic Sans MS"/>
                <w:sz w:val="16"/>
                <w:szCs w:val="16"/>
              </w:rPr>
              <w:br/>
            </w:r>
            <w:r w:rsidR="00F06B38" w:rsidRPr="00F06B38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58240" behindDoc="1" locked="0" layoutInCell="1" allowOverlap="1" wp14:anchorId="54E916BF" wp14:editId="2716AFC8">
                  <wp:simplePos x="0" y="0"/>
                  <wp:positionH relativeFrom="page">
                    <wp:posOffset>90170</wp:posOffset>
                  </wp:positionH>
                  <wp:positionV relativeFrom="page">
                    <wp:posOffset>213995</wp:posOffset>
                  </wp:positionV>
                  <wp:extent cx="804545" cy="652780"/>
                  <wp:effectExtent l="0" t="0" r="0" b="0"/>
                  <wp:wrapTight wrapText="bothSides">
                    <wp:wrapPolygon edited="0">
                      <wp:start x="0" y="0"/>
                      <wp:lineTo x="0" y="20802"/>
                      <wp:lineTo x="20969" y="20802"/>
                      <wp:lineTo x="20969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545" cy="652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6B38">
              <w:rPr>
                <w:rFonts w:ascii="Comic Sans MS" w:hAnsi="Comic Sans MS"/>
                <w:sz w:val="16"/>
                <w:szCs w:val="16"/>
              </w:rPr>
              <w:t xml:space="preserve"> </w:t>
            </w:r>
            <w:r w:rsidR="00C5368C">
              <w:rPr>
                <w:rFonts w:ascii="Comic Sans MS" w:hAnsi="Comic Sans MS"/>
                <w:sz w:val="16"/>
                <w:szCs w:val="16"/>
              </w:rPr>
              <w:t xml:space="preserve"> </w:t>
            </w:r>
          </w:p>
          <w:p w14:paraId="0BCF432D" w14:textId="4920659C" w:rsidR="00C5368C" w:rsidRDefault="00C5368C" w:rsidP="00A63A6C">
            <w:pPr>
              <w:jc w:val="center"/>
              <w:rPr>
                <w:rFonts w:ascii="Comic Sans MS" w:hAnsi="Comic Sans MS"/>
              </w:rPr>
            </w:pPr>
          </w:p>
          <w:p w14:paraId="6EEADF53" w14:textId="4EC8F3DA" w:rsidR="00490236" w:rsidRPr="00254F8E" w:rsidRDefault="001A0328" w:rsidP="00A63A6C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28AC62B8" wp14:editId="13BBD80F">
                  <wp:simplePos x="0" y="0"/>
                  <wp:positionH relativeFrom="column">
                    <wp:posOffset>-558800</wp:posOffset>
                  </wp:positionH>
                  <wp:positionV relativeFrom="page">
                    <wp:posOffset>952500</wp:posOffset>
                  </wp:positionV>
                  <wp:extent cx="808990" cy="681355"/>
                  <wp:effectExtent l="0" t="0" r="0" b="4445"/>
                  <wp:wrapTight wrapText="bothSides">
                    <wp:wrapPolygon edited="0">
                      <wp:start x="0" y="0"/>
                      <wp:lineTo x="0" y="21137"/>
                      <wp:lineTo x="20854" y="21137"/>
                      <wp:lineTo x="20854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990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Times New Roman" w:hAnsi="Comic Sans MS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4B75851D" wp14:editId="1C03693E">
                  <wp:simplePos x="0" y="0"/>
                  <wp:positionH relativeFrom="column">
                    <wp:posOffset>-621030</wp:posOffset>
                  </wp:positionH>
                  <wp:positionV relativeFrom="page">
                    <wp:posOffset>1713865</wp:posOffset>
                  </wp:positionV>
                  <wp:extent cx="833755" cy="795655"/>
                  <wp:effectExtent l="0" t="0" r="4445" b="4445"/>
                  <wp:wrapTight wrapText="bothSides">
                    <wp:wrapPolygon edited="0">
                      <wp:start x="0" y="0"/>
                      <wp:lineTo x="0" y="21204"/>
                      <wp:lineTo x="21222" y="21204"/>
                      <wp:lineTo x="21222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Times New Roman" w:hAnsi="Comic Sans MS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A5F97" w14:textId="4E1927BD" w:rsidR="00490236" w:rsidRPr="005863AE" w:rsidRDefault="00047AEF" w:rsidP="00490236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Hæfniviðmið</w:t>
            </w:r>
            <w:r w:rsidR="00490236">
              <w:rPr>
                <w:rFonts w:ascii="Tahoma" w:hAnsi="Tahoma" w:cs="Tahoma"/>
                <w:sz w:val="16"/>
                <w:szCs w:val="16"/>
              </w:rPr>
              <w:br/>
            </w:r>
            <w:r w:rsidR="00490236"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Telur, flokkar og skráir, les og túlkar niðurstöður og setur upp í einföld myndrit, með og án stafrænna hjálpartækja.</w:t>
            </w:r>
          </w:p>
          <w:p w14:paraId="68A1DCB9" w14:textId="7EB65EC9" w:rsidR="00490236" w:rsidRPr="005863AE" w:rsidRDefault="00490236" w:rsidP="0049023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Les úr einföldum myndritum.</w:t>
            </w:r>
            <w:r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br/>
            </w:r>
            <w:r w:rsidRPr="00490236">
              <w:rPr>
                <w:rFonts w:ascii="Comic Sans MS" w:hAnsi="Comic Sans MS" w:cs="Tahoma"/>
                <w:bdr w:val="none" w:sz="0" w:space="0" w:color="auto" w:frame="1"/>
                <w:shd w:val="clear" w:color="auto" w:fill="FFFFFF"/>
              </w:rPr>
              <w:t>Leikir og verkefni í tengslum við súlurit</w:t>
            </w:r>
          </w:p>
          <w:p w14:paraId="0A703BB4" w14:textId="249DA03E" w:rsidR="00047AEF" w:rsidRDefault="00047AEF" w:rsidP="00A63A6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F53FF3D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85AF077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79A1222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CC7B800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E8F4A6B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D2A024C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EF4DC0C" w14:textId="77777777" w:rsidR="00047AEF" w:rsidRDefault="00047AEF" w:rsidP="00A63A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38666D7" w14:textId="1999E7F2" w:rsidR="00A63A6C" w:rsidRPr="00884B7C" w:rsidRDefault="00A63A6C" w:rsidP="00047AEF">
            <w:pPr>
              <w:rPr>
                <w:rFonts w:ascii="Comic Sans MS" w:eastAsia="Times New Roman" w:hAnsi="Comic Sans MS"/>
              </w:rPr>
            </w:pPr>
          </w:p>
        </w:tc>
      </w:tr>
      <w:tr w:rsidR="005863AE" w14:paraId="2AD6EAB7" w14:textId="77777777" w:rsidTr="0003065A">
        <w:trPr>
          <w:trHeight w:val="381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53A96" w14:textId="77777777" w:rsidR="00A63A6C" w:rsidRPr="00ED6DE4" w:rsidRDefault="00A63A6C" w:rsidP="00A63A6C">
            <w:pPr>
              <w:jc w:val="center"/>
              <w:rPr>
                <w:rFonts w:eastAsia="Times New Roman"/>
              </w:rPr>
            </w:pPr>
            <w:r w:rsidRPr="00ED6DE4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54283" w14:textId="77777777" w:rsidR="00A63A6C" w:rsidRDefault="00A63A6C" w:rsidP="00A63A6C">
            <w:pPr>
              <w:jc w:val="center"/>
              <w:rPr>
                <w:rFonts w:eastAsia="Times New Roman"/>
              </w:rPr>
            </w:pPr>
            <w:r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59A5F" w14:textId="77777777" w:rsidR="00A63A6C" w:rsidRPr="009F2E30" w:rsidRDefault="00A63A6C" w:rsidP="00A63A6C">
            <w:pPr>
              <w:jc w:val="center"/>
              <w:rPr>
                <w:rFonts w:eastAsia="Times New Roman"/>
              </w:rPr>
            </w:pPr>
            <w:r w:rsidRPr="009F2E30"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FEEE0" w14:textId="77777777" w:rsidR="00A63A6C" w:rsidRDefault="00A63A6C" w:rsidP="00A63A6C">
            <w:pPr>
              <w:jc w:val="center"/>
              <w:rPr>
                <w:rFonts w:eastAsia="Times New Roman"/>
              </w:rPr>
            </w:pPr>
            <w:r>
              <w:rPr>
                <w:rFonts w:ascii="Comic Sans MS" w:eastAsia="Times New Roman" w:hAnsi="Comic Sans MS"/>
              </w:rPr>
              <w:t>Frímínútur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BE257" w14:textId="77777777" w:rsidR="00A63A6C" w:rsidRDefault="00A63A6C" w:rsidP="00A63A6C">
            <w:pPr>
              <w:jc w:val="center"/>
              <w:rPr>
                <w:rFonts w:eastAsia="Times New Roman"/>
              </w:rPr>
            </w:pPr>
            <w:r>
              <w:rPr>
                <w:rFonts w:ascii="Comic Sans MS" w:eastAsia="Times New Roman" w:hAnsi="Comic Sans MS"/>
              </w:rPr>
              <w:t>Frímínútur</w:t>
            </w:r>
          </w:p>
        </w:tc>
      </w:tr>
      <w:tr w:rsidR="005863AE" w14:paraId="3AFD28FF" w14:textId="77777777" w:rsidTr="0003065A">
        <w:trPr>
          <w:trHeight w:val="317"/>
          <w:tblCellSpacing w:w="15" w:type="dxa"/>
        </w:trPr>
        <w:tc>
          <w:tcPr>
            <w:tcW w:w="9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A2607" w14:textId="4FFC532C" w:rsidR="00A63A6C" w:rsidRPr="009D0A91" w:rsidRDefault="006F35BC" w:rsidP="005863AE">
            <w:pPr>
              <w:jc w:val="center"/>
              <w:rPr>
                <w:rFonts w:ascii="Comic Sans MS" w:eastAsia="Times New Roman" w:hAnsi="Comic Sans MS"/>
                <w:bCs/>
              </w:rPr>
            </w:pPr>
            <w:r w:rsidRPr="006F35BC">
              <w:rPr>
                <w:rFonts w:ascii="Tahoma" w:eastAsia="Times New Roman" w:hAnsi="Tahoma" w:cs="Tahoma"/>
                <w:bCs/>
                <w:sz w:val="16"/>
                <w:szCs w:val="16"/>
              </w:rPr>
              <w:t>Hæfniviðmið</w:t>
            </w:r>
            <w:r w:rsidRPr="006F35BC">
              <w:rPr>
                <w:rFonts w:ascii="Tahoma" w:eastAsia="Times New Roman" w:hAnsi="Tahoma" w:cs="Tahoma"/>
                <w:bCs/>
                <w:sz w:val="16"/>
                <w:szCs w:val="16"/>
              </w:rPr>
              <w:br/>
            </w:r>
            <w:r w:rsidRPr="006F35BC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Dregið rétt til stafs, skrifað skýrt og læsilega </w:t>
            </w:r>
            <w:r>
              <w:rPr>
                <w:rFonts w:ascii="Comic Sans MS" w:eastAsia="Times New Roman" w:hAnsi="Comic Sans MS"/>
                <w:bCs/>
              </w:rPr>
              <w:br/>
            </w:r>
            <w:r w:rsidR="00A63A6C">
              <w:rPr>
                <w:rFonts w:ascii="Comic Sans MS" w:eastAsia="Times New Roman" w:hAnsi="Comic Sans MS"/>
                <w:bCs/>
              </w:rPr>
              <w:t>Skrift</w:t>
            </w:r>
            <w:r w:rsidR="00A63A6C">
              <w:rPr>
                <w:rFonts w:ascii="Comic Sans MS" w:eastAsia="Times New Roman" w:hAnsi="Comic Sans MS"/>
                <w:bCs/>
              </w:rPr>
              <w:br/>
              <w:t>2 - 7</w:t>
            </w:r>
          </w:p>
          <w:p w14:paraId="53094CB7" w14:textId="77777777" w:rsidR="00A63A6C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</w:p>
          <w:p w14:paraId="37FFC485" w14:textId="4C64D9F6" w:rsidR="00A63A6C" w:rsidRPr="009C4AD6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C1C7D" w14:textId="77777777" w:rsidR="00173E3F" w:rsidRPr="00173E3F" w:rsidRDefault="00173E3F" w:rsidP="005863AE">
            <w:pPr>
              <w:jc w:val="center"/>
              <w:rPr>
                <w:rFonts w:ascii="Tahoma" w:hAnsi="Tahoma" w:cs="Tahoma"/>
              </w:rPr>
            </w:pPr>
          </w:p>
          <w:p w14:paraId="766539FE" w14:textId="7421EAF5" w:rsidR="00173E3F" w:rsidRPr="005863AE" w:rsidRDefault="00047AEF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173E3F">
              <w:rPr>
                <w:rFonts w:ascii="Tahoma" w:hAnsi="Tahoma" w:cs="Tahoma"/>
                <w:sz w:val="16"/>
                <w:szCs w:val="16"/>
              </w:rPr>
              <w:br/>
            </w:r>
            <w:r w:rsidR="00173E3F"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Safnar gögnum í umhverfi sínu og um eigið áhugasvið og getur túlkað á einfaldan hátt.</w:t>
            </w:r>
          </w:p>
          <w:p w14:paraId="246EADCD" w14:textId="66428341" w:rsidR="00173E3F" w:rsidRPr="005863AE" w:rsidRDefault="00173E3F" w:rsidP="005863AE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Telur, flokkar og skráir, les og túlkar niðurstöður og setur upp í einföld myndrit, með og án stafrænna hjálpartækja.</w:t>
            </w:r>
          </w:p>
          <w:p w14:paraId="450E53EF" w14:textId="213A14E7" w:rsidR="00173E3F" w:rsidRPr="005863AE" w:rsidRDefault="00173E3F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Les úr einföldum myndritum.</w:t>
            </w:r>
          </w:p>
          <w:p w14:paraId="5E42683D" w14:textId="51B6D615" w:rsidR="00173E3F" w:rsidRPr="006F35BC" w:rsidRDefault="00173E3F" w:rsidP="005863A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A22F8EE" w14:textId="52CF7A44" w:rsidR="00A63A6C" w:rsidRPr="0054150A" w:rsidRDefault="00A63A6C" w:rsidP="005863AE">
            <w:pPr>
              <w:jc w:val="center"/>
              <w:rPr>
                <w:rFonts w:ascii="Comic Sans MS" w:eastAsia="Times New Roman" w:hAnsi="Comic Sans MS"/>
              </w:rPr>
            </w:pPr>
            <w:proofErr w:type="spellStart"/>
            <w:r>
              <w:rPr>
                <w:rFonts w:ascii="Comic Sans MS" w:eastAsia="Times New Roman" w:hAnsi="Comic Sans MS"/>
              </w:rPr>
              <w:t>Sproti</w:t>
            </w:r>
            <w:proofErr w:type="spellEnd"/>
            <w:r>
              <w:rPr>
                <w:rFonts w:ascii="Comic Sans MS" w:eastAsia="Times New Roman" w:hAnsi="Comic Sans MS"/>
              </w:rPr>
              <w:t xml:space="preserve">  </w:t>
            </w:r>
            <w:r w:rsidR="00173E3F">
              <w:rPr>
                <w:rFonts w:ascii="Comic Sans MS" w:eastAsia="Times New Roman" w:hAnsi="Comic Sans MS"/>
              </w:rPr>
              <w:br/>
            </w:r>
            <w:r>
              <w:rPr>
                <w:rFonts w:ascii="Comic Sans MS" w:eastAsia="Times New Roman" w:hAnsi="Comic Sans MS"/>
              </w:rPr>
              <w:t xml:space="preserve">bls. 2 - </w:t>
            </w:r>
            <w:r>
              <w:rPr>
                <w:rFonts w:ascii="Comic Sans MS" w:eastAsia="Times New Roman" w:hAnsi="Comic Sans MS"/>
              </w:rPr>
              <w:br/>
              <w:t>Fara yfir</w:t>
            </w:r>
            <w:r w:rsidR="00173E3F">
              <w:rPr>
                <w:rFonts w:ascii="Comic Sans MS" w:eastAsia="Times New Roman" w:hAnsi="Comic Sans MS"/>
              </w:rPr>
              <w:t xml:space="preserve"> súlurit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F6A8A" w14:textId="0BE70747" w:rsidR="00173E3F" w:rsidRDefault="00173E3F" w:rsidP="005863AE">
            <w:pPr>
              <w:jc w:val="center"/>
              <w:rPr>
                <w:rFonts w:ascii="Tahoma" w:hAnsi="Tahoma" w:cs="Tahoma"/>
              </w:rPr>
            </w:pPr>
            <w:r w:rsidRPr="00173E3F">
              <w:rPr>
                <w:rFonts w:ascii="Tahoma" w:hAnsi="Tahoma" w:cs="Tahoma"/>
              </w:rPr>
              <w:t>Söngstund</w:t>
            </w:r>
          </w:p>
          <w:p w14:paraId="268A1A24" w14:textId="77777777" w:rsidR="005863AE" w:rsidRP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Safnar gögnum í umhverfi sínu og um eigið áhugasvið og getur túlkað á einfaldan hátt.</w:t>
            </w:r>
          </w:p>
          <w:p w14:paraId="1B199DD0" w14:textId="77777777" w:rsidR="005863AE" w:rsidRPr="005863AE" w:rsidRDefault="005863AE" w:rsidP="005863AE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Telur, flokkar og skráir, les og túlkar niðurstöður og setur upp í einföld myndrit, með og án stafrænna hjálpartækja.</w:t>
            </w:r>
          </w:p>
          <w:p w14:paraId="40C7FA05" w14:textId="77777777" w:rsidR="005863AE" w:rsidRP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5863AE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>Les úr einföldum myndritum.</w:t>
            </w:r>
          </w:p>
          <w:p w14:paraId="43845305" w14:textId="77777777" w:rsidR="00173E3F" w:rsidRDefault="00173E3F" w:rsidP="005863AE">
            <w:pPr>
              <w:jc w:val="center"/>
              <w:rPr>
                <w:rFonts w:ascii="Comic Sans MS" w:eastAsia="Times New Roman" w:hAnsi="Comic Sans MS"/>
                <w:color w:val="FF0000"/>
              </w:rPr>
            </w:pPr>
          </w:p>
          <w:p w14:paraId="1551DAB2" w14:textId="7F969C6F" w:rsidR="00173E3F" w:rsidRDefault="005863AE" w:rsidP="005863AE">
            <w:pPr>
              <w:jc w:val="center"/>
              <w:rPr>
                <w:rFonts w:ascii="Comic Sans MS" w:eastAsia="Times New Roman" w:hAnsi="Comic Sans MS"/>
                <w:color w:val="FF0000"/>
              </w:rPr>
            </w:pPr>
            <w:proofErr w:type="spellStart"/>
            <w:r>
              <w:rPr>
                <w:rFonts w:ascii="Comic Sans MS" w:eastAsia="Times New Roman" w:hAnsi="Comic Sans MS"/>
              </w:rPr>
              <w:t>Sp</w:t>
            </w:r>
            <w:r w:rsidRPr="005863AE">
              <w:rPr>
                <w:rFonts w:ascii="Comic Sans MS" w:eastAsia="Times New Roman" w:hAnsi="Comic Sans MS"/>
              </w:rPr>
              <w:t>roti</w:t>
            </w:r>
            <w:proofErr w:type="spellEnd"/>
            <w:r w:rsidRPr="005863AE">
              <w:rPr>
                <w:rFonts w:ascii="Comic Sans MS" w:eastAsia="Times New Roman" w:hAnsi="Comic Sans MS"/>
              </w:rPr>
              <w:t xml:space="preserve"> 3 a </w:t>
            </w:r>
            <w:r w:rsidRPr="005863AE">
              <w:rPr>
                <w:rFonts w:ascii="Comic Sans MS" w:eastAsia="Times New Roman" w:hAnsi="Comic Sans MS"/>
              </w:rPr>
              <w:br/>
              <w:t>Súlur</w:t>
            </w:r>
            <w:r>
              <w:rPr>
                <w:rFonts w:ascii="Comic Sans MS" w:eastAsia="Times New Roman" w:hAnsi="Comic Sans MS"/>
              </w:rPr>
              <w:t>it</w:t>
            </w:r>
            <w:r>
              <w:rPr>
                <w:rFonts w:ascii="Comic Sans MS" w:eastAsia="Times New Roman" w:hAnsi="Comic Sans MS"/>
              </w:rPr>
              <w:br/>
            </w:r>
          </w:p>
          <w:p w14:paraId="259EF52B" w14:textId="77777777" w:rsidR="00173E3F" w:rsidRDefault="00173E3F" w:rsidP="005863AE">
            <w:pPr>
              <w:jc w:val="center"/>
              <w:rPr>
                <w:rFonts w:ascii="Comic Sans MS" w:eastAsia="Times New Roman" w:hAnsi="Comic Sans MS"/>
                <w:color w:val="FF0000"/>
              </w:rPr>
            </w:pPr>
          </w:p>
          <w:p w14:paraId="5AB4C1C3" w14:textId="003FAB65" w:rsidR="00173E3F" w:rsidRPr="00E445EE" w:rsidRDefault="00173E3F" w:rsidP="005863AE">
            <w:pPr>
              <w:jc w:val="center"/>
              <w:rPr>
                <w:rFonts w:ascii="Comic Sans MS" w:eastAsia="Times New Roman" w:hAnsi="Comic Sans MS"/>
                <w:color w:val="FF0000"/>
              </w:rPr>
            </w:pP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DF53A" w14:textId="77777777" w:rsidR="00A63A6C" w:rsidRPr="00ED6DE4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  <w:b/>
              </w:rPr>
              <w:t>Heimilis</w:t>
            </w:r>
            <w:r w:rsidRPr="00ED6DE4">
              <w:rPr>
                <w:rFonts w:ascii="Comic Sans MS" w:eastAsia="Times New Roman" w:hAnsi="Comic Sans MS"/>
                <w:b/>
              </w:rPr>
              <w:t>fræði</w:t>
            </w:r>
          </w:p>
          <w:p w14:paraId="210582D8" w14:textId="1E0F9AC6" w:rsidR="00A63A6C" w:rsidRDefault="00A63A6C" w:rsidP="005863AE">
            <w:pPr>
              <w:jc w:val="center"/>
              <w:rPr>
                <w:rFonts w:ascii="Comic Sans MS" w:eastAsia="Times New Roman" w:hAnsi="Comic Sans MS"/>
              </w:rPr>
            </w:pPr>
            <w:r>
              <w:rPr>
                <w:rFonts w:ascii="Comic Sans MS" w:eastAsia="Times New Roman" w:hAnsi="Comic Sans MS"/>
                <w:b/>
              </w:rPr>
              <w:t>og</w:t>
            </w:r>
            <w:r>
              <w:rPr>
                <w:rFonts w:ascii="Comic Sans MS" w:eastAsia="Times New Roman" w:hAnsi="Comic Sans MS"/>
                <w:b/>
              </w:rPr>
              <w:br/>
              <w:t>tónmennt</w:t>
            </w:r>
          </w:p>
          <w:p w14:paraId="1654167D" w14:textId="3D3B87BA" w:rsidR="00A63A6C" w:rsidRPr="003D3D2A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9688A" w14:textId="77777777" w:rsidR="00A63A6C" w:rsidRDefault="00A63A6C" w:rsidP="005863AE">
            <w:pPr>
              <w:jc w:val="center"/>
              <w:rPr>
                <w:rFonts w:ascii="Comic Sans MS" w:eastAsia="Times New Roman" w:hAnsi="Comic Sans MS"/>
              </w:rPr>
            </w:pPr>
          </w:p>
          <w:p w14:paraId="7262831A" w14:textId="1457BCB1" w:rsidR="00A63A6C" w:rsidRDefault="00047AEF" w:rsidP="005863AE">
            <w:pPr>
              <w:jc w:val="center"/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ahoma" w:hAnsi="Tahoma" w:cs="Tahoma"/>
                <w:sz w:val="16"/>
                <w:szCs w:val="16"/>
              </w:rPr>
              <w:t>Hæfniviðmið</w:t>
            </w:r>
            <w:r w:rsidR="00490236">
              <w:rPr>
                <w:rFonts w:ascii="Tahoma" w:hAnsi="Tahoma" w:cs="Tahoma"/>
                <w:sz w:val="16"/>
                <w:szCs w:val="16"/>
              </w:rPr>
              <w:br/>
            </w:r>
            <w:r w:rsidR="00490236" w:rsidRPr="00173E3F">
              <w:rPr>
                <w:rFonts w:ascii="Tahoma" w:hAnsi="Tahoma" w:cs="Tahoma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Beitt aðferðum við umskráningu hljóða og stafa svo lestur flæði vel og merking texta komist til skila,</w:t>
            </w:r>
          </w:p>
          <w:p w14:paraId="04EE7E5D" w14:textId="45122783" w:rsidR="00490236" w:rsidRPr="00C467B4" w:rsidRDefault="00490236" w:rsidP="005863AE">
            <w:pPr>
              <w:jc w:val="center"/>
              <w:rPr>
                <w:rFonts w:ascii="Comic Sans MS" w:hAnsi="Comic Sans MS" w:cs="Tahoma"/>
              </w:rPr>
            </w:pPr>
            <w:r w:rsidRPr="00C467B4">
              <w:rPr>
                <w:rFonts w:ascii="Comic Sans MS" w:hAnsi="Comic Sans MS" w:cs="Tahoma"/>
                <w:bdr w:val="none" w:sz="0" w:space="0" w:color="auto" w:frame="1"/>
                <w:shd w:val="clear" w:color="auto" w:fill="FFFFFF"/>
              </w:rPr>
              <w:t>Samlestur, kórlestur</w:t>
            </w:r>
          </w:p>
          <w:p w14:paraId="69C2D78D" w14:textId="72D42FE9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13EE8DE" w14:textId="757863C9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991FBD" w14:textId="5B636A1A" w:rsidR="005863AE" w:rsidRDefault="005863AE" w:rsidP="005863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FEA5C7D" w14:textId="77777777" w:rsidR="005863AE" w:rsidRDefault="005863AE" w:rsidP="005863AE">
            <w:pPr>
              <w:jc w:val="center"/>
              <w:rPr>
                <w:rFonts w:ascii="Comic Sans MS" w:eastAsia="Times New Roman" w:hAnsi="Comic Sans MS"/>
              </w:rPr>
            </w:pPr>
          </w:p>
          <w:p w14:paraId="7EC3D3FC" w14:textId="4B7B12B3" w:rsidR="00A63A6C" w:rsidRDefault="00A63A6C" w:rsidP="005863AE">
            <w:pPr>
              <w:jc w:val="center"/>
              <w:rPr>
                <w:rFonts w:ascii="Comic Sans MS" w:eastAsia="Times New Roman" w:hAnsi="Comic Sans MS"/>
                <w:b/>
              </w:rPr>
            </w:pPr>
            <w:r>
              <w:rPr>
                <w:rFonts w:ascii="Comic Sans MS" w:eastAsia="Times New Roman" w:hAnsi="Comic Sans MS"/>
              </w:rPr>
              <w:br/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72"/>
            </w:tblGrid>
            <w:tr w:rsidR="00A63A6C" w14:paraId="02CA6BA3" w14:textId="77777777" w:rsidTr="00CA77CE">
              <w:tc>
                <w:tcPr>
                  <w:tcW w:w="2072" w:type="dxa"/>
                </w:tcPr>
                <w:p w14:paraId="0B061118" w14:textId="01F34D01" w:rsidR="00A63A6C" w:rsidRDefault="00A63A6C" w:rsidP="00560384">
                  <w:pPr>
                    <w:framePr w:hSpace="141" w:wrap="around" w:hAnchor="margin" w:xAlign="center" w:y="-585"/>
                    <w:jc w:val="center"/>
                    <w:rPr>
                      <w:rFonts w:ascii="Comic Sans MS" w:eastAsia="Times New Roman" w:hAnsi="Comic Sans MS"/>
                      <w:b/>
                    </w:rPr>
                  </w:pPr>
                  <w:r>
                    <w:rPr>
                      <w:rFonts w:ascii="Comic Sans MS" w:eastAsia="Times New Roman" w:hAnsi="Comic Sans MS"/>
                      <w:b/>
                    </w:rPr>
                    <w:t>Leikfimi</w:t>
                  </w:r>
                </w:p>
              </w:tc>
            </w:tr>
          </w:tbl>
          <w:p w14:paraId="2A69E183" w14:textId="6DDDCCC4" w:rsidR="00A63A6C" w:rsidRPr="00065C58" w:rsidRDefault="00A63A6C" w:rsidP="005863AE">
            <w:pPr>
              <w:jc w:val="center"/>
              <w:rPr>
                <w:rFonts w:ascii="Comic Sans MS" w:eastAsia="Times New Roman" w:hAnsi="Comic Sans MS"/>
              </w:rPr>
            </w:pPr>
          </w:p>
        </w:tc>
      </w:tr>
    </w:tbl>
    <w:p w14:paraId="1D1A8047" w14:textId="5F763371" w:rsidR="0057345B" w:rsidRDefault="0057345B" w:rsidP="00ED6DE4">
      <w:pPr>
        <w:rPr>
          <w:rFonts w:ascii="Comic Sans MS" w:eastAsia="Times New Roman" w:hAnsi="Comic Sans MS"/>
          <w:sz w:val="28"/>
          <w:szCs w:val="28"/>
        </w:rPr>
      </w:pPr>
    </w:p>
    <w:p w14:paraId="1CB7DBC4" w14:textId="77777777" w:rsidR="00066213" w:rsidRDefault="00066213" w:rsidP="00ED6DE4">
      <w:p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Vinnulisti</w:t>
      </w:r>
    </w:p>
    <w:p w14:paraId="5476BBFA" w14:textId="77777777" w:rsidR="004213F4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proofErr w:type="spellStart"/>
      <w:r>
        <w:rPr>
          <w:rFonts w:ascii="Comic Sans MS" w:eastAsia="Times New Roman" w:hAnsi="Comic Sans MS"/>
          <w:sz w:val="28"/>
          <w:szCs w:val="28"/>
        </w:rPr>
        <w:t>Snagamyndir</w:t>
      </w:r>
      <w:proofErr w:type="spellEnd"/>
    </w:p>
    <w:p w14:paraId="6A16547D" w14:textId="27529135" w:rsidR="004D53E2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Bekkjarkvöld</w:t>
      </w:r>
    </w:p>
    <w:p w14:paraId="25997639" w14:textId="0B1CB08C" w:rsidR="00CA77CE" w:rsidRDefault="00CA77CE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Námskrárvinna</w:t>
      </w:r>
    </w:p>
    <w:p w14:paraId="7A79427E" w14:textId="1F216BE0" w:rsidR="00CA77CE" w:rsidRDefault="009C4AD6" w:rsidP="00CA77CE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Námslotur –2. bek</w:t>
      </w:r>
      <w:r w:rsidR="004D53E2">
        <w:rPr>
          <w:rFonts w:ascii="Comic Sans MS" w:eastAsia="Times New Roman" w:hAnsi="Comic Sans MS"/>
          <w:sz w:val="28"/>
          <w:szCs w:val="28"/>
        </w:rPr>
        <w:t xml:space="preserve">kur </w:t>
      </w:r>
      <w:r w:rsidR="00CA77CE">
        <w:rPr>
          <w:rFonts w:ascii="Comic Sans MS" w:eastAsia="Times New Roman" w:hAnsi="Comic Sans MS"/>
          <w:sz w:val="28"/>
          <w:szCs w:val="28"/>
        </w:rPr>
        <w:t>–</w:t>
      </w:r>
      <w:r w:rsidR="004D53E2">
        <w:rPr>
          <w:rFonts w:ascii="Comic Sans MS" w:eastAsia="Times New Roman" w:hAnsi="Comic Sans MS"/>
          <w:sz w:val="28"/>
          <w:szCs w:val="28"/>
        </w:rPr>
        <w:t xml:space="preserve"> haustönn</w:t>
      </w:r>
    </w:p>
    <w:p w14:paraId="04680720" w14:textId="55856B7B" w:rsidR="004D53E2" w:rsidRPr="00CA77CE" w:rsidRDefault="004D53E2" w:rsidP="00CA77CE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 w:rsidRPr="00CA77CE">
        <w:rPr>
          <w:rFonts w:ascii="Comic Sans MS" w:eastAsia="Times New Roman" w:hAnsi="Comic Sans MS"/>
          <w:sz w:val="28"/>
          <w:szCs w:val="28"/>
        </w:rPr>
        <w:t>Skipta í hópa</w:t>
      </w:r>
    </w:p>
    <w:p w14:paraId="25E61258" w14:textId="603439F4" w:rsidR="004D53E2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Dagskipulag  til að setja á vegg</w:t>
      </w:r>
    </w:p>
    <w:p w14:paraId="5A8F2D42" w14:textId="77777777" w:rsidR="004D53E2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Stundatafla til barnanna</w:t>
      </w:r>
    </w:p>
    <w:p w14:paraId="41C8346A" w14:textId="2F6A2946" w:rsidR="004D53E2" w:rsidRDefault="004D53E2" w:rsidP="00065C58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Lesa vegvísir og persónuverndarstefnuna</w:t>
      </w:r>
    </w:p>
    <w:p w14:paraId="3F47AA03" w14:textId="77777777" w:rsidR="006F35BC" w:rsidRDefault="004D53E2" w:rsidP="006F35BC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 xml:space="preserve">Finna lesið og kennt í </w:t>
      </w:r>
      <w:r w:rsidR="00CA77CE">
        <w:rPr>
          <w:rFonts w:ascii="Comic Sans MS" w:eastAsia="Times New Roman" w:hAnsi="Comic Sans MS"/>
          <w:sz w:val="28"/>
          <w:szCs w:val="28"/>
        </w:rPr>
        <w:t>8</w:t>
      </w:r>
      <w:r>
        <w:rPr>
          <w:rFonts w:ascii="Comic Sans MS" w:eastAsia="Times New Roman" w:hAnsi="Comic Sans MS"/>
          <w:sz w:val="28"/>
          <w:szCs w:val="28"/>
        </w:rPr>
        <w:t xml:space="preserve"> ára – pæla út frá því líka</w:t>
      </w:r>
    </w:p>
    <w:p w14:paraId="21EBB5C7" w14:textId="4060090A" w:rsidR="004D53E2" w:rsidRPr="006F35BC" w:rsidRDefault="004D53E2" w:rsidP="006F35BC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 w:rsidRPr="006F35BC">
        <w:rPr>
          <w:rFonts w:ascii="Comic Sans MS" w:eastAsia="Times New Roman" w:hAnsi="Comic Sans MS"/>
          <w:sz w:val="28"/>
          <w:szCs w:val="28"/>
        </w:rPr>
        <w:t xml:space="preserve">Skoða hvort að það séu allir inni á skólagáttinni </w:t>
      </w:r>
    </w:p>
    <w:p w14:paraId="62921B84" w14:textId="150DA00A" w:rsidR="00CA77CE" w:rsidRDefault="00CA77CE" w:rsidP="004D53E2">
      <w:pPr>
        <w:pStyle w:val="ListParagraph"/>
        <w:numPr>
          <w:ilvl w:val="0"/>
          <w:numId w:val="11"/>
        </w:numPr>
        <w:rPr>
          <w:rFonts w:ascii="Comic Sans MS" w:eastAsia="Times New Roman" w:hAnsi="Comic Sans MS"/>
          <w:sz w:val="28"/>
          <w:szCs w:val="28"/>
        </w:rPr>
      </w:pPr>
      <w:r>
        <w:rPr>
          <w:rFonts w:ascii="Comic Sans MS" w:eastAsia="Times New Roman" w:hAnsi="Comic Sans MS"/>
          <w:sz w:val="28"/>
          <w:szCs w:val="28"/>
        </w:rPr>
        <w:t>Finna lestrarbækur með nemendum</w:t>
      </w:r>
    </w:p>
    <w:p w14:paraId="7627A8CE" w14:textId="6A83D846" w:rsidR="00CA77CE" w:rsidRDefault="00CA77CE" w:rsidP="00CA77CE">
      <w:pPr>
        <w:rPr>
          <w:rFonts w:ascii="Comic Sans MS" w:eastAsia="Times New Roman" w:hAnsi="Comic Sans MS"/>
          <w:sz w:val="28"/>
          <w:szCs w:val="28"/>
        </w:rPr>
      </w:pPr>
    </w:p>
    <w:p w14:paraId="44A055E2" w14:textId="1A6FED30" w:rsidR="006F35BC" w:rsidRDefault="006F35BC" w:rsidP="008C1D2F">
      <w:pPr>
        <w:rPr>
          <w:rFonts w:ascii="Comic Sans MS" w:eastAsia="Times New Roman" w:hAnsi="Comic Sans MS"/>
          <w:sz w:val="28"/>
          <w:szCs w:val="28"/>
        </w:rPr>
      </w:pPr>
    </w:p>
    <w:p w14:paraId="6EC5B9B1" w14:textId="77777777" w:rsidR="006F35BC" w:rsidRDefault="006F35BC" w:rsidP="008C1D2F">
      <w:pPr>
        <w:rPr>
          <w:rFonts w:ascii="Tahoma" w:eastAsia="Times New Roman" w:hAnsi="Tahoma" w:cs="Tahoma"/>
          <w:sz w:val="20"/>
          <w:szCs w:val="20"/>
        </w:rPr>
      </w:pPr>
    </w:p>
    <w:p w14:paraId="5B9011C5" w14:textId="2788DC75" w:rsidR="008C1D2F" w:rsidRPr="006F35BC" w:rsidRDefault="008C1D2F" w:rsidP="008C1D2F">
      <w:pPr>
        <w:rPr>
          <w:rFonts w:ascii="Tahoma" w:eastAsia="Times New Roman" w:hAnsi="Tahoma" w:cs="Tahoma"/>
          <w:b/>
          <w:bCs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Hæfniviðmið á haustönn</w:t>
      </w:r>
      <w:r w:rsidR="00047AEF">
        <w:rPr>
          <w:rFonts w:ascii="Tahoma" w:eastAsia="Times New Roman" w:hAnsi="Tahoma" w:cs="Tahoma"/>
          <w:b/>
          <w:bCs/>
          <w:sz w:val="20"/>
          <w:szCs w:val="20"/>
        </w:rPr>
        <w:br/>
      </w:r>
    </w:p>
    <w:p w14:paraId="062AB14C" w14:textId="79B76276" w:rsidR="008C1D2F" w:rsidRPr="00047AEF" w:rsidRDefault="00047AEF" w:rsidP="008C1D2F">
      <w:pPr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Tal</w:t>
      </w:r>
      <w:r w:rsidR="008C1D2F" w:rsidRPr="00047AEF">
        <w:rPr>
          <w:rFonts w:ascii="Tahoma" w:eastAsia="Times New Roman" w:hAnsi="Tahoma" w:cs="Tahoma"/>
          <w:b/>
          <w:bCs/>
          <w:sz w:val="20"/>
          <w:szCs w:val="20"/>
        </w:rPr>
        <w:t>að mál, hlustun og áhorf</w:t>
      </w:r>
    </w:p>
    <w:p w14:paraId="5103690E" w14:textId="46384D79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Beitt skýrum og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áheyrilegum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 framburði.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Sagt frá atburði eða fyrirbæri, tjáð sig frammi fyrir hópi og staðið fyrir máli sínu.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Horft og hlustað af athygli á fjölbreytt efni og greint frá upplifun sinni.</w:t>
      </w:r>
    </w:p>
    <w:p w14:paraId="07E27859" w14:textId="77777777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</w:p>
    <w:p w14:paraId="40229199" w14:textId="0229E239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Lestur og lesskilningur</w:t>
      </w:r>
      <w:r w:rsidRPr="006F35BC">
        <w:rPr>
          <w:rFonts w:ascii="Tahoma" w:eastAsia="Times New Roman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aðferðum við umskráningu hljóða og stafa svo lestur flæði vel og merking texta komist til skila,</w:t>
      </w:r>
    </w:p>
    <w:p w14:paraId="05FFB3AA" w14:textId="00FB4B6E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Þekkt og beitt einföldum aðferðum við lestur og tilgreint dæmi um ólíkan tilgang lestrar.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Valið og lesið sér til ánægju fjölbreytt lesefni sem hæfir aldri.</w:t>
      </w:r>
    </w:p>
    <w:p w14:paraId="39EEE2A0" w14:textId="6CFF3A1A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  <w:r w:rsidRPr="005863AE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góðum orðaforða við að skilja texta og notað einfaldar aðferðir til að ráða í merkingu ókunnra orða.</w:t>
      </w:r>
    </w:p>
    <w:p w14:paraId="5E3C7ECB" w14:textId="711A500D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</w:p>
    <w:p w14:paraId="6DC4BC11" w14:textId="0104B36F" w:rsidR="008C1D2F" w:rsidRPr="006F35BC" w:rsidRDefault="008C1D2F" w:rsidP="008C1D2F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Bókmenntir</w:t>
      </w:r>
    </w:p>
    <w:p w14:paraId="6B00089F" w14:textId="3DC0E2B3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Unnið með ævintýri, sögur og ljóð ætluð börnum,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Lesið einfalda texta frá fyrri tímum og sett sig í spor persóna og lesenda í fortíðinni,</w:t>
      </w:r>
    </w:p>
    <w:p w14:paraId="12E579E5" w14:textId="2174069F" w:rsidR="008C1D2F" w:rsidRPr="006F35BC" w:rsidRDefault="008C1D2F" w:rsidP="00CA77CE">
      <w:pPr>
        <w:rPr>
          <w:rFonts w:ascii="Tahoma" w:eastAsia="Times New Roman" w:hAnsi="Tahoma" w:cs="Tahoma"/>
          <w:sz w:val="20"/>
          <w:szCs w:val="20"/>
        </w:rPr>
      </w:pPr>
    </w:p>
    <w:p w14:paraId="3240862B" w14:textId="2894C5CC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Ritun</w:t>
      </w:r>
      <w:r w:rsidRPr="006F35BC">
        <w:rPr>
          <w:rFonts w:ascii="Tahoma" w:eastAsia="Times New Roman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Dregið rétt til stafs, skrifað skýrt og læsilega og á lyklaborð.</w:t>
      </w:r>
      <w:r w:rsidRPr="006F35BC">
        <w:rPr>
          <w:rFonts w:ascii="Tahoma" w:hAnsi="Tahoma" w:cs="Tahoma"/>
          <w:sz w:val="20"/>
          <w:szCs w:val="20"/>
        </w:rPr>
        <w:br/>
      </w:r>
      <w:r w:rsidRPr="00490236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einföldum stafsetningarreglum og einföldum reglum við greinarmerkjasetningu.</w:t>
      </w:r>
    </w:p>
    <w:p w14:paraId="45D9DFBD" w14:textId="175853F9" w:rsidR="00560384" w:rsidRDefault="008C1D2F" w:rsidP="008C1D2F">
      <w:pPr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Búið til setningar og málsgreinar og notað til þess algengar samtengingar.</w:t>
      </w:r>
      <w:r w:rsidR="00124EF3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br/>
      </w:r>
      <w:r w:rsidR="00124EF3">
        <w:rPr>
          <w:rFonts w:ascii="Roboto-Regular" w:hAnsi="Roboto-Regular"/>
          <w:color w:val="292A4B"/>
          <w:sz w:val="21"/>
          <w:szCs w:val="21"/>
          <w:shd w:val="clear" w:color="auto" w:fill="FFFFFF"/>
        </w:rPr>
        <w:t>S</w:t>
      </w:r>
      <w:r w:rsidR="00124EF3">
        <w:rPr>
          <w:rFonts w:ascii="Roboto-Regular" w:hAnsi="Roboto-Regular"/>
          <w:color w:val="292A4B"/>
          <w:sz w:val="21"/>
          <w:szCs w:val="21"/>
          <w:shd w:val="clear" w:color="auto" w:fill="FFFFFF"/>
        </w:rPr>
        <w:t>krifað ólíkar textategundir og skilur að hverjum texta er ætlað ákveðið hlutverk,</w:t>
      </w:r>
    </w:p>
    <w:p w14:paraId="203C0A74" w14:textId="7518F770" w:rsidR="008C1D2F" w:rsidRPr="00560384" w:rsidRDefault="00560384" w:rsidP="008C1D2F">
      <w:pPr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br w:type="page"/>
      </w:r>
    </w:p>
    <w:p w14:paraId="7E42FCB1" w14:textId="52691DBE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</w:p>
    <w:p w14:paraId="25A6D1D3" w14:textId="0BCC504A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</w:p>
    <w:p w14:paraId="53E8F987" w14:textId="2704E9A3" w:rsidR="00047AEF" w:rsidRPr="006F35BC" w:rsidRDefault="008C1D2F" w:rsidP="00047AEF">
      <w:pPr>
        <w:rPr>
          <w:rFonts w:ascii="Tahoma" w:eastAsia="Times New Roman" w:hAnsi="Tahoma" w:cs="Tahoma"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Mál og málnotkun</w:t>
      </w:r>
      <w:r w:rsidR="00047AEF">
        <w:rPr>
          <w:rFonts w:ascii="Tahoma" w:hAnsi="Tahoma" w:cs="Tahoma"/>
          <w:b/>
          <w:bCs/>
          <w:sz w:val="20"/>
          <w:szCs w:val="20"/>
        </w:rPr>
        <w:br/>
      </w:r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Áttað sig á sköpuna</w:t>
      </w:r>
      <w:r w:rsid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</w:t>
      </w:r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mætti tungumálsins svo sem með því að ríma og fara í </w:t>
      </w:r>
      <w:proofErr w:type="spellStart"/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orðaleiki</w:t>
      </w:r>
      <w:proofErr w:type="spellEnd"/>
      <w:r w:rsidR="00047AEF"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5F9BE22E" w14:textId="1806DDA7" w:rsidR="008C1D2F" w:rsidRPr="006F35BC" w:rsidRDefault="008C1D2F" w:rsidP="008C1D2F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Áttað sig á mismunandi hlutverki nafnorða, lýsingarorða og sagnorða</w:t>
      </w:r>
    </w:p>
    <w:p w14:paraId="694C7680" w14:textId="42187FF6" w:rsidR="008C1D2F" w:rsidRPr="006F35BC" w:rsidRDefault="008C1D2F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Raðað í stafrófsröð og gert sér grein fyrir notagildi þess við leit og skipulag.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Beitt töluðu máli og rituðu af nokkru öryggi og með orðaforða og málskilningi sem hæfir aldri.</w:t>
      </w:r>
    </w:p>
    <w:p w14:paraId="3A9CABC7" w14:textId="2776C18B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11EBB995" w14:textId="3271A434" w:rsidR="000F6608" w:rsidRPr="006F35BC" w:rsidRDefault="006F35BC" w:rsidP="00CA77CE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br/>
      </w:r>
      <w:r w:rsidR="000F6608" w:rsidRPr="006F35BC">
        <w:rPr>
          <w:rFonts w:ascii="Tahoma" w:hAnsi="Tahoma" w:cs="Tahoma"/>
          <w:b/>
          <w:bCs/>
          <w:sz w:val="20"/>
          <w:szCs w:val="20"/>
        </w:rPr>
        <w:t>Stærðfærði</w:t>
      </w:r>
    </w:p>
    <w:p w14:paraId="34C72E82" w14:textId="4CB51DC1" w:rsidR="008C1D2F" w:rsidRPr="006F35BC" w:rsidRDefault="006F35BC" w:rsidP="00CA77CE">
      <w:pPr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br/>
      </w:r>
      <w:r w:rsidR="000F6608" w:rsidRPr="006F35BC">
        <w:rPr>
          <w:rFonts w:ascii="Tahoma" w:eastAsia="Times New Roman" w:hAnsi="Tahoma" w:cs="Tahoma"/>
          <w:b/>
          <w:bCs/>
          <w:sz w:val="20"/>
          <w:szCs w:val="20"/>
        </w:rPr>
        <w:t>Vinnulag stærðfræðinnar</w:t>
      </w:r>
    </w:p>
    <w:p w14:paraId="7DDFCC6E" w14:textId="16A69373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Nýtir sér verkfæri og hlutbundin gögn sem þarf til að finna lausn á stærðfræðilegum viðfangsefnum.</w:t>
      </w:r>
    </w:p>
    <w:p w14:paraId="7ACC263B" w14:textId="58B4F6C8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Tekur þátt í samræðum um stærðfræði, hugtök hennar og lausnaleiðir.</w:t>
      </w:r>
    </w:p>
    <w:p w14:paraId="2CDD49F6" w14:textId="2042362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rétt heiti yfir stærðfræðitákn og nýtir þau rétt við útreikninga.</w:t>
      </w:r>
    </w:p>
    <w:p w14:paraId="24F45335" w14:textId="4C28E402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57BFECB4" w14:textId="4E6D18BA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Tölur og reikningur</w:t>
      </w:r>
    </w:p>
    <w:p w14:paraId="4A5A8065" w14:textId="352A04E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Raðar náttúrulegum tölum og einföldum brotum eftir stærð.</w:t>
      </w:r>
    </w:p>
    <w:p w14:paraId="65C67753" w14:textId="442BD85C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Getur nýtt sér grunnreikniaðgerðirnar fjórar og reiknað með náttúrulegum tölum.</w:t>
      </w:r>
    </w:p>
    <w:p w14:paraId="5900609A" w14:textId="72960522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tugakerfisrithátt og sýnir skilning á sætiskerfi við ritun náttúrulegra talna.</w:t>
      </w:r>
    </w:p>
    <w:p w14:paraId="1F4E742E" w14:textId="12F3D30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grunnreikniaðgerðir til að finna lausn á og takast á við verkefni daglegs lífs og fjármála og skilið verðgildi peninga.</w:t>
      </w:r>
    </w:p>
    <w:p w14:paraId="76E03EE9" w14:textId="13DA64F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3C5F08DB" w14:textId="1D1C71D8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6F35BC">
        <w:rPr>
          <w:rFonts w:ascii="Tahoma" w:hAnsi="Tahoma" w:cs="Tahoma"/>
          <w:b/>
          <w:bCs/>
          <w:sz w:val="20"/>
          <w:szCs w:val="20"/>
        </w:rPr>
        <w:t>Algebra</w:t>
      </w:r>
      <w:proofErr w:type="spellEnd"/>
    </w:p>
    <w:p w14:paraId="67483E56" w14:textId="4CD2133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Getur kannað, búið til og tjáð sig um reglur í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talnarunum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 og myndrænum mynstrum og spáð fyrir um framhald mynsturs.</w:t>
      </w:r>
    </w:p>
    <w:p w14:paraId="36EEBA18" w14:textId="0355044F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Reiknar með óþekktum stærðum í einföldum tilvikum.</w:t>
      </w:r>
    </w:p>
    <w:p w14:paraId="33F2FC5B" w14:textId="77A63991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rúðunet með höfuðáttum í rauntengdu samhengi, teiknar og staðsetur punkta í hnitakerfi.</w:t>
      </w:r>
    </w:p>
    <w:p w14:paraId="48EBE06F" w14:textId="1C0DD619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59DB3367" w14:textId="1A3B88AA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Tölfræði og líkindi</w:t>
      </w:r>
      <w:r w:rsidRPr="006F35BC">
        <w:rPr>
          <w:rFonts w:ascii="Tahoma" w:hAnsi="Tahoma" w:cs="Tahoma"/>
          <w:sz w:val="20"/>
          <w:szCs w:val="20"/>
        </w:rPr>
        <w:br/>
      </w:r>
      <w:r w:rsidRPr="00C5368C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Safnar gögnum í umhverfi sínu og um eigið áhugasvið og getur túlkað á einfaldan hátt.</w:t>
      </w:r>
    </w:p>
    <w:p w14:paraId="06CACB21" w14:textId="66ECA35E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C5368C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Telur, flokkar og skráir, les og túlkar niðurstöður og setur upp í einföld myndrit, með og án stafrænna hjálpartækja.</w:t>
      </w:r>
    </w:p>
    <w:p w14:paraId="0FB4BC52" w14:textId="1B68D60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C5368C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 úr einföldum myndritum.</w:t>
      </w:r>
    </w:p>
    <w:p w14:paraId="2619BCF9" w14:textId="4473648A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19E4D1EF" w14:textId="4EC09F54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Rúmfræði og mælingar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hugtök úr rúmfræði til að lýsa hlutum í umhverfi sínu.</w:t>
      </w:r>
    </w:p>
    <w:p w14:paraId="7186FE7C" w14:textId="68A8B86C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Velur viðeigandi mælieiningu fyrir lengd, massa og rúmmál og þekkir tengsl á milli algengra mælieininga metrakerfisins innbyrðis.</w:t>
      </w:r>
    </w:p>
    <w:p w14:paraId="45E55A89" w14:textId="4C10DBBB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 og notar mismunandi framsetningu á tíma, notar skífuklukku og stafræna klukku og les tímatöflur.</w:t>
      </w:r>
    </w:p>
    <w:p w14:paraId="588F1A49" w14:textId="1D52ADB6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Ber kennsl á tening, kúlu, keilu,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sívalning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, píramída og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strendinga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1F7CAE44" w14:textId="0D3637DB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</w:p>
    <w:p w14:paraId="7409752B" w14:textId="29E0DDB2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</w:p>
    <w:p w14:paraId="32A5BEDF" w14:textId="586DF15B" w:rsidR="000F6608" w:rsidRPr="006F35BC" w:rsidRDefault="000F6608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Náttúrugreinar</w:t>
      </w:r>
    </w:p>
    <w:p w14:paraId="0CD11BCF" w14:textId="4D248F51" w:rsidR="000F6608" w:rsidRPr="006F35BC" w:rsidRDefault="000F6608" w:rsidP="000F6608">
      <w:pPr>
        <w:rPr>
          <w:rFonts w:ascii="Tahoma" w:hAnsi="Tahoma" w:cs="Tahoma"/>
          <w:b/>
          <w:bCs/>
          <w:sz w:val="20"/>
          <w:szCs w:val="20"/>
        </w:rPr>
      </w:pPr>
    </w:p>
    <w:p w14:paraId="0E9AFC55" w14:textId="45779E1D" w:rsidR="000F6608" w:rsidRPr="006F35BC" w:rsidRDefault="000F6608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Vinnulag náttúruvísinda</w:t>
      </w:r>
    </w:p>
    <w:p w14:paraId="18F9A1F8" w14:textId="0D35E0E2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Notar einföld hugtök í náttúruvísindum við athuganir og í umræðu</w:t>
      </w:r>
    </w:p>
    <w:p w14:paraId="295C02B4" w14:textId="28BC7DE6" w:rsidR="000F6608" w:rsidRPr="006F35BC" w:rsidRDefault="000F6608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Kynnir niðurstöður einfaldra athugana og tekur þátt í umræðu um efnið.</w:t>
      </w:r>
    </w:p>
    <w:p w14:paraId="470B537E" w14:textId="65AB481E" w:rsidR="000F6608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Les einfaldan náttúruvísindatexta og endursegir helstu atriði með eigin orðum, skoðar einfaldar myndir og segir frá efninu.</w:t>
      </w:r>
    </w:p>
    <w:p w14:paraId="2735749C" w14:textId="034F02A8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Framkvæmir einfaldar athuganir og skráir mælingar á hversdagslegum hlutum samkvæmt leiðbeiningum.</w:t>
      </w:r>
    </w:p>
    <w:p w14:paraId="37714B83" w14:textId="106AB781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</w:p>
    <w:p w14:paraId="690E8B34" w14:textId="0C2E5A2B" w:rsidR="00E41442" w:rsidRPr="006F35BC" w:rsidRDefault="00E41442" w:rsidP="00E41442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Umhverfið</w:t>
      </w:r>
    </w:p>
    <w:p w14:paraId="6945E6C1" w14:textId="004F59CE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Segir frá og áttar sig á náttúruvernd í nærumhverfi sínu.</w:t>
      </w:r>
    </w:p>
    <w:p w14:paraId="42FCBEE5" w14:textId="2B35C248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Skoðar og kannar helstu vistkerfi í nærumhverfi sínu.</w:t>
      </w:r>
    </w:p>
    <w:p w14:paraId="6CCEF2F1" w14:textId="4C2C0231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Gerir sér grein fyrir fjölbreytni innan tegunda og milli tegunda.</w:t>
      </w:r>
    </w:p>
    <w:p w14:paraId="357211E2" w14:textId="7424D7FA" w:rsidR="00E41442" w:rsidRPr="006F35BC" w:rsidRDefault="00E41442" w:rsidP="00E41442">
      <w:pPr>
        <w:rPr>
          <w:rFonts w:ascii="Tahoma" w:hAnsi="Tahoma" w:cs="Tahoma"/>
          <w:sz w:val="20"/>
          <w:szCs w:val="20"/>
        </w:rPr>
      </w:pPr>
    </w:p>
    <w:p w14:paraId="447E7999" w14:textId="63196328" w:rsidR="00E41442" w:rsidRPr="006F35BC" w:rsidRDefault="00E41442" w:rsidP="00E41442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Orkan</w:t>
      </w:r>
    </w:p>
    <w:p w14:paraId="420D60E7" w14:textId="4DE13372" w:rsidR="00E41442" w:rsidRPr="006F35BC" w:rsidRDefault="00E41442" w:rsidP="00E41442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Framkvæmir og fjallar um athuganir sem tengjast algengustu orkuformum í umhverfi sínu.</w:t>
      </w:r>
    </w:p>
    <w:p w14:paraId="0DEC408D" w14:textId="3E329CEF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Framkvæmir og fjallar um athuganir sem tengjast kröftum sem birtast í daglegu lífi.</w:t>
      </w:r>
    </w:p>
    <w:p w14:paraId="52A41633" w14:textId="7BF4941E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70E32AD2" w14:textId="4B63203E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Vinnulag samfélagsgreina</w:t>
      </w:r>
    </w:p>
    <w:p w14:paraId="34D8C856" w14:textId="5A55FF64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Geti spurt spurninga og tekið þátt í umræðu um valin samfélagsleg og siðferðileg málefni.</w:t>
      </w:r>
    </w:p>
    <w:p w14:paraId="7DF74397" w14:textId="41E4767C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sett sig í spor jafnaldra og fjölskyldumeðlima.</w:t>
      </w:r>
    </w:p>
    <w:p w14:paraId="43D3FC44" w14:textId="3681835D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21994547" w14:textId="10037B01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70929067" w14:textId="54CBFF87" w:rsidR="00E41442" w:rsidRPr="006F35BC" w:rsidRDefault="006F35BC" w:rsidP="000F6608">
      <w:pPr>
        <w:rPr>
          <w:rFonts w:ascii="Tahoma" w:hAnsi="Tahoma" w:cs="Tahoma"/>
          <w:b/>
          <w:bCs/>
          <w:sz w:val="20"/>
          <w:szCs w:val="20"/>
        </w:rPr>
      </w:pPr>
      <w:proofErr w:type="spellStart"/>
      <w:r>
        <w:rPr>
          <w:rFonts w:ascii="Tahoma" w:hAnsi="Tahoma" w:cs="Tahoma"/>
          <w:b/>
          <w:bCs/>
          <w:sz w:val="20"/>
          <w:szCs w:val="20"/>
        </w:rPr>
        <w:t>Sa</w:t>
      </w:r>
      <w:r w:rsidR="00E41442" w:rsidRPr="006F35BC">
        <w:rPr>
          <w:rFonts w:ascii="Tahoma" w:hAnsi="Tahoma" w:cs="Tahoma"/>
          <w:b/>
          <w:bCs/>
          <w:sz w:val="20"/>
          <w:szCs w:val="20"/>
        </w:rPr>
        <w:t>mfélgsfræði</w:t>
      </w:r>
      <w:proofErr w:type="spellEnd"/>
    </w:p>
    <w:p w14:paraId="715A6E79" w14:textId="77777777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</w:p>
    <w:p w14:paraId="4493B7D0" w14:textId="315879E0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Sjálfsmynd</w:t>
      </w:r>
    </w:p>
    <w:p w14:paraId="2A4847B7" w14:textId="0E759448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bent á dæmi um fjölbreytni kynhlutverka og áhrif þeirra á sjálfsmyndina.</w:t>
      </w:r>
    </w:p>
    <w:p w14:paraId="692BF412" w14:textId="05D61E40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Geti áttað sig á mikilvægi jákvæðra viðhorfa fyrir sjálfan sig.</w:t>
      </w:r>
    </w:p>
    <w:p w14:paraId="43F850DF" w14:textId="761CD224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Geta fjallað um ólíka einstaklinga og hópa í skóla- og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nærsamfélaginu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  <w:r w:rsidRPr="006F35BC">
        <w:rPr>
          <w:rFonts w:ascii="Tahoma" w:hAnsi="Tahoma" w:cs="Tahoma"/>
          <w:sz w:val="20"/>
          <w:szCs w:val="20"/>
        </w:rPr>
        <w:br/>
      </w: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gert sér og öðrum grein fyrir hvar eigin styrkur og áhugi liggur.</w:t>
      </w:r>
    </w:p>
    <w:p w14:paraId="51D70AFA" w14:textId="406EB317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173E3F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sýnt sjálfum sér og öðrum virðingu og sagt frá því hvernig það er hægt.</w:t>
      </w:r>
    </w:p>
    <w:p w14:paraId="5365B708" w14:textId="002B9CE1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242E1797" w14:textId="5DD09556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Siðferði og trú</w:t>
      </w:r>
    </w:p>
    <w:p w14:paraId="1E7F8D9F" w14:textId="5BEB2049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Geta sagt deili á nokkrum frásögnum, helstu hátíðum og siðum kristni og annarra trúarbragða, einkum í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nærsamfélaginu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53ADF240" w14:textId="77777777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1737DD90" w14:textId="4E5FFE5C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Borgarvitund</w:t>
      </w:r>
    </w:p>
    <w:p w14:paraId="701A4626" w14:textId="1FC89CA3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áttað sig á mikilvægi samhjálpar í samfélaginu.</w:t>
      </w:r>
    </w:p>
    <w:p w14:paraId="7795CC5B" w14:textId="6E37D24A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rætt um eigin athafnir og afleiðingar þeirra og tekið þátt í samfélagsmálum.</w:t>
      </w:r>
    </w:p>
    <w:p w14:paraId="7A14BAF1" w14:textId="08549682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301E9C85" w14:textId="70A593DA" w:rsidR="00E41442" w:rsidRPr="006F35BC" w:rsidRDefault="00E41442" w:rsidP="000F6608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Saga</w:t>
      </w:r>
    </w:p>
    <w:p w14:paraId="1B26049D" w14:textId="71C275A3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sagt frá völdum persónum, atburðum og tímabilum í sögunni.</w:t>
      </w:r>
    </w:p>
    <w:p w14:paraId="27E166DC" w14:textId="77777777" w:rsidR="00E41442" w:rsidRPr="006F35BC" w:rsidRDefault="00E41442" w:rsidP="000F6608">
      <w:pPr>
        <w:rPr>
          <w:rFonts w:ascii="Tahoma" w:hAnsi="Tahoma" w:cs="Tahoma"/>
          <w:sz w:val="20"/>
          <w:szCs w:val="20"/>
        </w:rPr>
      </w:pPr>
    </w:p>
    <w:p w14:paraId="19F69DA7" w14:textId="77777777" w:rsidR="006F35BC" w:rsidRDefault="006F35BC" w:rsidP="000F6608">
      <w:pPr>
        <w:rPr>
          <w:rFonts w:ascii="Tahoma" w:hAnsi="Tahoma" w:cs="Tahoma"/>
          <w:b/>
          <w:bCs/>
          <w:sz w:val="20"/>
          <w:szCs w:val="20"/>
        </w:rPr>
      </w:pPr>
    </w:p>
    <w:p w14:paraId="13C6335E" w14:textId="2B1DBAE5" w:rsidR="000F6608" w:rsidRPr="006F35BC" w:rsidRDefault="00E41442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Jörðin okkar</w:t>
      </w:r>
      <w:r w:rsidR="006F35BC">
        <w:rPr>
          <w:rFonts w:ascii="Tahoma" w:hAnsi="Tahoma" w:cs="Tahoma"/>
          <w:b/>
          <w:bCs/>
          <w:sz w:val="20"/>
          <w:szCs w:val="20"/>
        </w:rPr>
        <w:br/>
      </w:r>
      <w:hyperlink r:id="rId8" w:history="1">
        <w:r w:rsidRPr="006F35BC">
          <w:rPr>
            <w:rStyle w:val="Hyperlink"/>
            <w:rFonts w:ascii="Tahoma" w:hAnsi="Tahoma" w:cs="Tahoma"/>
            <w:color w:val="444955"/>
            <w:sz w:val="20"/>
            <w:szCs w:val="20"/>
            <w:bdr w:val="none" w:sz="0" w:space="0" w:color="auto" w:frame="1"/>
            <w:shd w:val="clear" w:color="auto" w:fill="FFFFFF"/>
          </w:rPr>
          <w:t>Geta gert sér grein fyrir mikilvægi sínu í umgengni um og vernd náttúrunnar.</w:t>
        </w:r>
      </w:hyperlink>
      <w:r w:rsidRPr="006F35BC">
        <w:rPr>
          <w:rFonts w:ascii="Tahoma" w:hAnsi="Tahoma" w:cs="Tahoma"/>
          <w:sz w:val="20"/>
          <w:szCs w:val="20"/>
        </w:rPr>
        <w:br/>
      </w:r>
      <w:r w:rsidRPr="006F35BC">
        <w:rPr>
          <w:rFonts w:ascii="Tahoma" w:hAnsi="Tahoma" w:cs="Tahoma"/>
          <w:sz w:val="20"/>
          <w:szCs w:val="20"/>
        </w:rPr>
        <w:br/>
      </w:r>
    </w:p>
    <w:p w14:paraId="5E67F0C0" w14:textId="284D1B5D" w:rsidR="000F6608" w:rsidRPr="006F35BC" w:rsidRDefault="000F6608" w:rsidP="00CA77CE">
      <w:pPr>
        <w:rPr>
          <w:rFonts w:ascii="Tahoma" w:eastAsia="Times New Roman" w:hAnsi="Tahoma" w:cs="Tahoma"/>
          <w:b/>
          <w:bCs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Upplýsinga og miðlalæsi</w:t>
      </w:r>
    </w:p>
    <w:p w14:paraId="311F91BB" w14:textId="302970B1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nýtt skólasafn sér til gagns og ánægju.</w:t>
      </w:r>
    </w:p>
    <w:p w14:paraId="647F526A" w14:textId="47C2334B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þekkt að höfundaréttur gildir um fjölbreytt efni og unnið með heimildir á einfaldan hátt.</w:t>
      </w:r>
    </w:p>
    <w:p w14:paraId="753381BA" w14:textId="4CB448A2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greint muninn á fræðilegu efni og skáldskap.</w:t>
      </w:r>
    </w:p>
    <w:p w14:paraId="067AFF6F" w14:textId="5404B86D" w:rsidR="000F6608" w:rsidRPr="006F35BC" w:rsidRDefault="000F6608" w:rsidP="00CA77CE">
      <w:pPr>
        <w:rPr>
          <w:rFonts w:ascii="Tahoma" w:eastAsia="Times New Roman" w:hAnsi="Tahoma" w:cs="Tahoma"/>
          <w:sz w:val="20"/>
          <w:szCs w:val="20"/>
        </w:rPr>
      </w:pPr>
    </w:p>
    <w:p w14:paraId="5424112D" w14:textId="1816A1B5" w:rsidR="000F6608" w:rsidRPr="006F35BC" w:rsidRDefault="000F6608" w:rsidP="00CA77CE">
      <w:pPr>
        <w:rPr>
          <w:rFonts w:ascii="Tahoma" w:eastAsia="Times New Roman" w:hAnsi="Tahoma" w:cs="Tahoma"/>
          <w:b/>
          <w:bCs/>
          <w:sz w:val="20"/>
          <w:szCs w:val="20"/>
        </w:rPr>
      </w:pPr>
      <w:r w:rsidRPr="006F35BC">
        <w:rPr>
          <w:rFonts w:ascii="Tahoma" w:eastAsia="Times New Roman" w:hAnsi="Tahoma" w:cs="Tahoma"/>
          <w:b/>
          <w:bCs/>
          <w:sz w:val="20"/>
          <w:szCs w:val="20"/>
        </w:rPr>
        <w:t>Sköpun og miðlun</w:t>
      </w:r>
    </w:p>
    <w:p w14:paraId="3A1EAF86" w14:textId="082F0ACC" w:rsidR="000F6608" w:rsidRPr="006F35BC" w:rsidRDefault="000F6608" w:rsidP="000F6608">
      <w:pPr>
        <w:rPr>
          <w:rFonts w:ascii="Tahoma" w:eastAsia="Times New Roman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nýtt hugbúnað við gerð einfaldra kynninga.</w:t>
      </w:r>
    </w:p>
    <w:p w14:paraId="3746607D" w14:textId="054481D4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tekið ljósmyndir og stutt myndskeið.</w:t>
      </w:r>
    </w:p>
    <w:p w14:paraId="5EE75C16" w14:textId="0AA1A2FD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nýtt tæki og hugbúnað við myndsköpun.</w:t>
      </w:r>
    </w:p>
    <w:p w14:paraId="58ABFFE7" w14:textId="59852578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63FB63A7" w14:textId="491431AA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Stafræn borgaravitund</w:t>
      </w:r>
    </w:p>
    <w:p w14:paraId="26C21BE1" w14:textId="0E1AA27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Geta beitt góðri líkamsstöðu við notkun starfrænnar tækni og útskýrt muninn á jákvæðum og neikvæðum skjátíma og sagt frá hvernig </w:t>
      </w:r>
      <w:proofErr w:type="spellStart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notun</w:t>
      </w:r>
      <w:proofErr w:type="spellEnd"/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 xml:space="preserve"> stafrænna miðla getur haft áhrif á líðan.</w:t>
      </w:r>
    </w:p>
    <w:p w14:paraId="7C3644AE" w14:textId="7118CAE4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03065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gert sér grein fyrir mikilvægi þess að leita til fullorðinna ef hætta eða áreiti skapast á netinu.</w:t>
      </w:r>
    </w:p>
    <w:p w14:paraId="48E83E82" w14:textId="0754CEB0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  <w:r w:rsidRPr="00265B6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Geta þekkt hugtakið neteinelti og einfaldar reglur í samskiptum og myndbirtingum á netinu og þekkt leiðir til að vernda sig og aðra fyrir neteinelti.</w:t>
      </w:r>
    </w:p>
    <w:p w14:paraId="437DAB59" w14:textId="77777777" w:rsidR="000F6608" w:rsidRPr="006F35BC" w:rsidRDefault="000F6608" w:rsidP="00CA77CE">
      <w:pPr>
        <w:rPr>
          <w:rFonts w:ascii="Tahoma" w:hAnsi="Tahoma" w:cs="Tahoma"/>
          <w:sz w:val="20"/>
          <w:szCs w:val="20"/>
        </w:rPr>
      </w:pPr>
    </w:p>
    <w:p w14:paraId="07337FC0" w14:textId="47235DB5" w:rsidR="000F6608" w:rsidRPr="006F35BC" w:rsidRDefault="000F6608" w:rsidP="00CA77CE">
      <w:pPr>
        <w:rPr>
          <w:rFonts w:ascii="Tahoma" w:hAnsi="Tahoma" w:cs="Tahoma"/>
          <w:b/>
          <w:bCs/>
          <w:sz w:val="20"/>
          <w:szCs w:val="20"/>
        </w:rPr>
      </w:pPr>
      <w:r w:rsidRPr="006F35BC">
        <w:rPr>
          <w:rFonts w:ascii="Tahoma" w:hAnsi="Tahoma" w:cs="Tahoma"/>
          <w:b/>
          <w:bCs/>
          <w:sz w:val="20"/>
          <w:szCs w:val="20"/>
        </w:rPr>
        <w:t>Lausnaleit</w:t>
      </w:r>
    </w:p>
    <w:p w14:paraId="32CECF08" w14:textId="56C9224A" w:rsidR="000F6608" w:rsidRPr="006F35BC" w:rsidRDefault="000F6608" w:rsidP="00CA77CE">
      <w:pPr>
        <w:rPr>
          <w:rFonts w:ascii="Tahoma" w:eastAsia="Times New Roman" w:hAnsi="Tahoma" w:cs="Tahoma"/>
          <w:sz w:val="20"/>
          <w:szCs w:val="20"/>
        </w:rPr>
      </w:pPr>
      <w:r w:rsidRPr="00265B6A">
        <w:rPr>
          <w:rFonts w:ascii="Tahoma" w:hAnsi="Tahoma" w:cs="Tahoma"/>
          <w:sz w:val="20"/>
          <w:szCs w:val="20"/>
          <w:bdr w:val="none" w:sz="0" w:space="0" w:color="auto" w:frame="1"/>
          <w:shd w:val="clear" w:color="auto" w:fill="FFFFFF"/>
        </w:rPr>
        <w:t>Nemandi getur gert sér grein fyrir því að í sumum hugbúnaði þarf að vista gögn til að varðveita vinnuna</w:t>
      </w:r>
    </w:p>
    <w:p w14:paraId="55179A81" w14:textId="77777777" w:rsidR="000F6608" w:rsidRPr="006F35BC" w:rsidRDefault="000F6608" w:rsidP="00CA77CE">
      <w:pPr>
        <w:rPr>
          <w:rFonts w:ascii="Tahoma" w:eastAsia="Times New Roman" w:hAnsi="Tahoma" w:cs="Tahoma"/>
          <w:sz w:val="20"/>
          <w:szCs w:val="20"/>
        </w:rPr>
      </w:pPr>
    </w:p>
    <w:sectPr w:rsidR="000F6608" w:rsidRPr="006F35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-Regular">
    <w:altName w:val="Roboto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02F7"/>
    <w:multiLevelType w:val="hybridMultilevel"/>
    <w:tmpl w:val="F168EC88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34E7E"/>
    <w:multiLevelType w:val="hybridMultilevel"/>
    <w:tmpl w:val="3224F0EA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20002"/>
    <w:multiLevelType w:val="hybridMultilevel"/>
    <w:tmpl w:val="7D3A7FFA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82A95"/>
    <w:multiLevelType w:val="hybridMultilevel"/>
    <w:tmpl w:val="85569E4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D547F"/>
    <w:multiLevelType w:val="hybridMultilevel"/>
    <w:tmpl w:val="74C8A88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A6401"/>
    <w:multiLevelType w:val="hybridMultilevel"/>
    <w:tmpl w:val="8B5829C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0B14"/>
    <w:multiLevelType w:val="hybridMultilevel"/>
    <w:tmpl w:val="E65ACA0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84A7D"/>
    <w:multiLevelType w:val="hybridMultilevel"/>
    <w:tmpl w:val="D35E5EB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A4D9B"/>
    <w:multiLevelType w:val="hybridMultilevel"/>
    <w:tmpl w:val="8340A690"/>
    <w:lvl w:ilvl="0" w:tplc="47388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453F43"/>
    <w:multiLevelType w:val="hybridMultilevel"/>
    <w:tmpl w:val="4DB2F5B6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17375"/>
    <w:multiLevelType w:val="hybridMultilevel"/>
    <w:tmpl w:val="341C62A2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C513AE"/>
    <w:multiLevelType w:val="hybridMultilevel"/>
    <w:tmpl w:val="7D943E98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F3BDB"/>
    <w:multiLevelType w:val="hybridMultilevel"/>
    <w:tmpl w:val="923E00F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4"/>
  </w:num>
  <w:num w:numId="5">
    <w:abstractNumId w:val="9"/>
  </w:num>
  <w:num w:numId="6">
    <w:abstractNumId w:val="7"/>
  </w:num>
  <w:num w:numId="7">
    <w:abstractNumId w:val="11"/>
  </w:num>
  <w:num w:numId="8">
    <w:abstractNumId w:val="3"/>
  </w:num>
  <w:num w:numId="9">
    <w:abstractNumId w:val="6"/>
  </w:num>
  <w:num w:numId="10">
    <w:abstractNumId w:val="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F79"/>
    <w:rsid w:val="000004F0"/>
    <w:rsid w:val="000027DC"/>
    <w:rsid w:val="00005C93"/>
    <w:rsid w:val="00006DC5"/>
    <w:rsid w:val="00007E69"/>
    <w:rsid w:val="00014EEB"/>
    <w:rsid w:val="000208C6"/>
    <w:rsid w:val="0002513B"/>
    <w:rsid w:val="0003065A"/>
    <w:rsid w:val="00037C67"/>
    <w:rsid w:val="00047AEF"/>
    <w:rsid w:val="00047BD0"/>
    <w:rsid w:val="000522C6"/>
    <w:rsid w:val="00065C58"/>
    <w:rsid w:val="00066213"/>
    <w:rsid w:val="0006643A"/>
    <w:rsid w:val="000768EA"/>
    <w:rsid w:val="00077E0E"/>
    <w:rsid w:val="000829AE"/>
    <w:rsid w:val="00083078"/>
    <w:rsid w:val="000841C2"/>
    <w:rsid w:val="000862E3"/>
    <w:rsid w:val="00091F6E"/>
    <w:rsid w:val="000A4F59"/>
    <w:rsid w:val="000B55FE"/>
    <w:rsid w:val="000B71FE"/>
    <w:rsid w:val="000C15DD"/>
    <w:rsid w:val="000D0C74"/>
    <w:rsid w:val="000F222D"/>
    <w:rsid w:val="000F6608"/>
    <w:rsid w:val="000F6A79"/>
    <w:rsid w:val="00101896"/>
    <w:rsid w:val="001101E9"/>
    <w:rsid w:val="00124720"/>
    <w:rsid w:val="00124EF3"/>
    <w:rsid w:val="0013118C"/>
    <w:rsid w:val="001441BD"/>
    <w:rsid w:val="0015314B"/>
    <w:rsid w:val="001567E3"/>
    <w:rsid w:val="00156948"/>
    <w:rsid w:val="0015699D"/>
    <w:rsid w:val="00173E3F"/>
    <w:rsid w:val="001836CF"/>
    <w:rsid w:val="00183F68"/>
    <w:rsid w:val="00184E6C"/>
    <w:rsid w:val="00193ADD"/>
    <w:rsid w:val="001A0328"/>
    <w:rsid w:val="001A0C95"/>
    <w:rsid w:val="001A7CD8"/>
    <w:rsid w:val="001B1240"/>
    <w:rsid w:val="001B2134"/>
    <w:rsid w:val="001B2582"/>
    <w:rsid w:val="001B4471"/>
    <w:rsid w:val="001C243F"/>
    <w:rsid w:val="001D1692"/>
    <w:rsid w:val="001D63D5"/>
    <w:rsid w:val="001E0930"/>
    <w:rsid w:val="001E3BC6"/>
    <w:rsid w:val="001F1DF7"/>
    <w:rsid w:val="002053A2"/>
    <w:rsid w:val="00214606"/>
    <w:rsid w:val="002172B9"/>
    <w:rsid w:val="002224B7"/>
    <w:rsid w:val="0023253D"/>
    <w:rsid w:val="0023629A"/>
    <w:rsid w:val="002417D8"/>
    <w:rsid w:val="00247FCA"/>
    <w:rsid w:val="00254F8E"/>
    <w:rsid w:val="00260D23"/>
    <w:rsid w:val="0026171D"/>
    <w:rsid w:val="002619A6"/>
    <w:rsid w:val="0026287F"/>
    <w:rsid w:val="00265166"/>
    <w:rsid w:val="00265B6A"/>
    <w:rsid w:val="002703CB"/>
    <w:rsid w:val="00271F86"/>
    <w:rsid w:val="00280311"/>
    <w:rsid w:val="0029197D"/>
    <w:rsid w:val="00292083"/>
    <w:rsid w:val="002954C8"/>
    <w:rsid w:val="002A5D0C"/>
    <w:rsid w:val="002B0C53"/>
    <w:rsid w:val="002B239E"/>
    <w:rsid w:val="002C2A47"/>
    <w:rsid w:val="002C2ED2"/>
    <w:rsid w:val="002C34E3"/>
    <w:rsid w:val="002C5167"/>
    <w:rsid w:val="002D093C"/>
    <w:rsid w:val="002D3DD0"/>
    <w:rsid w:val="002D7126"/>
    <w:rsid w:val="002F0F21"/>
    <w:rsid w:val="002F1A57"/>
    <w:rsid w:val="002F5AEF"/>
    <w:rsid w:val="00306E28"/>
    <w:rsid w:val="0031433E"/>
    <w:rsid w:val="00316DE7"/>
    <w:rsid w:val="00321F25"/>
    <w:rsid w:val="00327213"/>
    <w:rsid w:val="003455D8"/>
    <w:rsid w:val="0035046A"/>
    <w:rsid w:val="00352A12"/>
    <w:rsid w:val="00360CFC"/>
    <w:rsid w:val="00364E80"/>
    <w:rsid w:val="00365FAA"/>
    <w:rsid w:val="00372786"/>
    <w:rsid w:val="0037597B"/>
    <w:rsid w:val="00377741"/>
    <w:rsid w:val="00381B12"/>
    <w:rsid w:val="00385128"/>
    <w:rsid w:val="00386C00"/>
    <w:rsid w:val="00387EC7"/>
    <w:rsid w:val="003910D9"/>
    <w:rsid w:val="00392E10"/>
    <w:rsid w:val="00395DEE"/>
    <w:rsid w:val="003B1C55"/>
    <w:rsid w:val="003B24A1"/>
    <w:rsid w:val="003B2AD8"/>
    <w:rsid w:val="003B5617"/>
    <w:rsid w:val="003D3D2A"/>
    <w:rsid w:val="003D53F2"/>
    <w:rsid w:val="003E01AD"/>
    <w:rsid w:val="003E02B9"/>
    <w:rsid w:val="003E59E0"/>
    <w:rsid w:val="003F1AC6"/>
    <w:rsid w:val="003F28F2"/>
    <w:rsid w:val="003F6593"/>
    <w:rsid w:val="003F7996"/>
    <w:rsid w:val="00404C3F"/>
    <w:rsid w:val="00411273"/>
    <w:rsid w:val="0041202D"/>
    <w:rsid w:val="00414667"/>
    <w:rsid w:val="004203A6"/>
    <w:rsid w:val="00420FD3"/>
    <w:rsid w:val="004213F4"/>
    <w:rsid w:val="0042210E"/>
    <w:rsid w:val="00424418"/>
    <w:rsid w:val="00431C80"/>
    <w:rsid w:val="00432853"/>
    <w:rsid w:val="004436A7"/>
    <w:rsid w:val="004510FC"/>
    <w:rsid w:val="00451366"/>
    <w:rsid w:val="004524D3"/>
    <w:rsid w:val="00452D2E"/>
    <w:rsid w:val="004539F8"/>
    <w:rsid w:val="00463B30"/>
    <w:rsid w:val="00490236"/>
    <w:rsid w:val="004A2A87"/>
    <w:rsid w:val="004A3E06"/>
    <w:rsid w:val="004C008E"/>
    <w:rsid w:val="004D53E2"/>
    <w:rsid w:val="004D5C83"/>
    <w:rsid w:val="004F6129"/>
    <w:rsid w:val="004F6FFB"/>
    <w:rsid w:val="00501C56"/>
    <w:rsid w:val="0052173A"/>
    <w:rsid w:val="005263B9"/>
    <w:rsid w:val="0054150A"/>
    <w:rsid w:val="0054755E"/>
    <w:rsid w:val="00553688"/>
    <w:rsid w:val="00560384"/>
    <w:rsid w:val="00562B48"/>
    <w:rsid w:val="0057345B"/>
    <w:rsid w:val="00581005"/>
    <w:rsid w:val="005863AE"/>
    <w:rsid w:val="005869A7"/>
    <w:rsid w:val="005A032F"/>
    <w:rsid w:val="005A22E2"/>
    <w:rsid w:val="005B0B46"/>
    <w:rsid w:val="005B6FE7"/>
    <w:rsid w:val="005C58EE"/>
    <w:rsid w:val="005D2944"/>
    <w:rsid w:val="005E00B2"/>
    <w:rsid w:val="005E423D"/>
    <w:rsid w:val="005E5AE4"/>
    <w:rsid w:val="005F556B"/>
    <w:rsid w:val="005F7428"/>
    <w:rsid w:val="006038AE"/>
    <w:rsid w:val="0060595A"/>
    <w:rsid w:val="00610C38"/>
    <w:rsid w:val="00610F85"/>
    <w:rsid w:val="00611248"/>
    <w:rsid w:val="00611B75"/>
    <w:rsid w:val="00616622"/>
    <w:rsid w:val="0062537B"/>
    <w:rsid w:val="00636A07"/>
    <w:rsid w:val="00636BAD"/>
    <w:rsid w:val="0064113E"/>
    <w:rsid w:val="00650949"/>
    <w:rsid w:val="006518A3"/>
    <w:rsid w:val="00657C3A"/>
    <w:rsid w:val="00657DE1"/>
    <w:rsid w:val="00676927"/>
    <w:rsid w:val="00690377"/>
    <w:rsid w:val="006A72CF"/>
    <w:rsid w:val="006B0DAB"/>
    <w:rsid w:val="006B0E78"/>
    <w:rsid w:val="006C178D"/>
    <w:rsid w:val="006C744E"/>
    <w:rsid w:val="006D0701"/>
    <w:rsid w:val="006D1730"/>
    <w:rsid w:val="006D4775"/>
    <w:rsid w:val="006E25E7"/>
    <w:rsid w:val="006F104C"/>
    <w:rsid w:val="006F35BC"/>
    <w:rsid w:val="007258C8"/>
    <w:rsid w:val="007276B9"/>
    <w:rsid w:val="007313A4"/>
    <w:rsid w:val="00733036"/>
    <w:rsid w:val="00734B62"/>
    <w:rsid w:val="0074195A"/>
    <w:rsid w:val="00744D07"/>
    <w:rsid w:val="0074545B"/>
    <w:rsid w:val="00746A0F"/>
    <w:rsid w:val="00746C3A"/>
    <w:rsid w:val="007479DD"/>
    <w:rsid w:val="00755ED6"/>
    <w:rsid w:val="0077077B"/>
    <w:rsid w:val="0077094C"/>
    <w:rsid w:val="007714F0"/>
    <w:rsid w:val="00776DDE"/>
    <w:rsid w:val="00783481"/>
    <w:rsid w:val="00793D94"/>
    <w:rsid w:val="007A167F"/>
    <w:rsid w:val="007A2243"/>
    <w:rsid w:val="007A3670"/>
    <w:rsid w:val="007B1D27"/>
    <w:rsid w:val="007B6DA2"/>
    <w:rsid w:val="007C5E1C"/>
    <w:rsid w:val="007D4271"/>
    <w:rsid w:val="007D7FAB"/>
    <w:rsid w:val="007E2F9F"/>
    <w:rsid w:val="007E57C0"/>
    <w:rsid w:val="007E602A"/>
    <w:rsid w:val="007F228D"/>
    <w:rsid w:val="0080679B"/>
    <w:rsid w:val="008125ED"/>
    <w:rsid w:val="008168D8"/>
    <w:rsid w:val="0084307B"/>
    <w:rsid w:val="008445ED"/>
    <w:rsid w:val="008567E0"/>
    <w:rsid w:val="0086190C"/>
    <w:rsid w:val="00861F63"/>
    <w:rsid w:val="008650B3"/>
    <w:rsid w:val="00871BD2"/>
    <w:rsid w:val="008824CD"/>
    <w:rsid w:val="008833B2"/>
    <w:rsid w:val="00884B7C"/>
    <w:rsid w:val="00890192"/>
    <w:rsid w:val="008A06E5"/>
    <w:rsid w:val="008A13FD"/>
    <w:rsid w:val="008B6CDC"/>
    <w:rsid w:val="008C1D2F"/>
    <w:rsid w:val="008C4D70"/>
    <w:rsid w:val="008D6F2D"/>
    <w:rsid w:val="008F4EBC"/>
    <w:rsid w:val="0090217D"/>
    <w:rsid w:val="00902600"/>
    <w:rsid w:val="00903291"/>
    <w:rsid w:val="0091107F"/>
    <w:rsid w:val="009142A0"/>
    <w:rsid w:val="00915628"/>
    <w:rsid w:val="009161DD"/>
    <w:rsid w:val="00922252"/>
    <w:rsid w:val="009237B0"/>
    <w:rsid w:val="00923B58"/>
    <w:rsid w:val="00926762"/>
    <w:rsid w:val="00935AED"/>
    <w:rsid w:val="00937134"/>
    <w:rsid w:val="00943224"/>
    <w:rsid w:val="00943888"/>
    <w:rsid w:val="00956A31"/>
    <w:rsid w:val="00960E58"/>
    <w:rsid w:val="00961BEA"/>
    <w:rsid w:val="0097609E"/>
    <w:rsid w:val="00982444"/>
    <w:rsid w:val="0098651F"/>
    <w:rsid w:val="00997F8D"/>
    <w:rsid w:val="009A077F"/>
    <w:rsid w:val="009A1980"/>
    <w:rsid w:val="009A7E0D"/>
    <w:rsid w:val="009B3213"/>
    <w:rsid w:val="009C19A7"/>
    <w:rsid w:val="009C19EE"/>
    <w:rsid w:val="009C4828"/>
    <w:rsid w:val="009C4AD6"/>
    <w:rsid w:val="009C778E"/>
    <w:rsid w:val="009D0A91"/>
    <w:rsid w:val="009D75E9"/>
    <w:rsid w:val="009D7A79"/>
    <w:rsid w:val="009E31CD"/>
    <w:rsid w:val="009E4AD8"/>
    <w:rsid w:val="009E7A0F"/>
    <w:rsid w:val="009F2E30"/>
    <w:rsid w:val="009F4A46"/>
    <w:rsid w:val="009F4FF7"/>
    <w:rsid w:val="00A01BC2"/>
    <w:rsid w:val="00A14BA0"/>
    <w:rsid w:val="00A158A3"/>
    <w:rsid w:val="00A23C0B"/>
    <w:rsid w:val="00A24C8E"/>
    <w:rsid w:val="00A254FF"/>
    <w:rsid w:val="00A34FC5"/>
    <w:rsid w:val="00A4304E"/>
    <w:rsid w:val="00A44F90"/>
    <w:rsid w:val="00A45C4B"/>
    <w:rsid w:val="00A5644A"/>
    <w:rsid w:val="00A62CAB"/>
    <w:rsid w:val="00A63A6C"/>
    <w:rsid w:val="00A65D88"/>
    <w:rsid w:val="00A66074"/>
    <w:rsid w:val="00A667B1"/>
    <w:rsid w:val="00A71C75"/>
    <w:rsid w:val="00A82D40"/>
    <w:rsid w:val="00A92102"/>
    <w:rsid w:val="00A93E19"/>
    <w:rsid w:val="00AA3E6C"/>
    <w:rsid w:val="00AB21B1"/>
    <w:rsid w:val="00AB3ECE"/>
    <w:rsid w:val="00AB6ED6"/>
    <w:rsid w:val="00AC558A"/>
    <w:rsid w:val="00AC76AA"/>
    <w:rsid w:val="00AD194A"/>
    <w:rsid w:val="00AD1D7C"/>
    <w:rsid w:val="00AD4C9D"/>
    <w:rsid w:val="00AF67AA"/>
    <w:rsid w:val="00AF78B8"/>
    <w:rsid w:val="00B00165"/>
    <w:rsid w:val="00B00EBB"/>
    <w:rsid w:val="00B23FF0"/>
    <w:rsid w:val="00B26B74"/>
    <w:rsid w:val="00B26E5D"/>
    <w:rsid w:val="00B4447C"/>
    <w:rsid w:val="00B47A5A"/>
    <w:rsid w:val="00B5244A"/>
    <w:rsid w:val="00B6184F"/>
    <w:rsid w:val="00B661BD"/>
    <w:rsid w:val="00B675B2"/>
    <w:rsid w:val="00B80679"/>
    <w:rsid w:val="00B81E13"/>
    <w:rsid w:val="00B9050A"/>
    <w:rsid w:val="00B92909"/>
    <w:rsid w:val="00B94E2D"/>
    <w:rsid w:val="00B966EB"/>
    <w:rsid w:val="00BA0BF1"/>
    <w:rsid w:val="00BA214D"/>
    <w:rsid w:val="00BB18EF"/>
    <w:rsid w:val="00BC4517"/>
    <w:rsid w:val="00BD1AE9"/>
    <w:rsid w:val="00BD20AC"/>
    <w:rsid w:val="00BD26B7"/>
    <w:rsid w:val="00BE76CF"/>
    <w:rsid w:val="00BF004B"/>
    <w:rsid w:val="00BF78ED"/>
    <w:rsid w:val="00C36AF1"/>
    <w:rsid w:val="00C439E3"/>
    <w:rsid w:val="00C467B4"/>
    <w:rsid w:val="00C5368C"/>
    <w:rsid w:val="00C57E1F"/>
    <w:rsid w:val="00C6049A"/>
    <w:rsid w:val="00C65544"/>
    <w:rsid w:val="00C71A08"/>
    <w:rsid w:val="00C8063C"/>
    <w:rsid w:val="00CA77CE"/>
    <w:rsid w:val="00CB2E94"/>
    <w:rsid w:val="00CB62C8"/>
    <w:rsid w:val="00CB7D03"/>
    <w:rsid w:val="00CC28D5"/>
    <w:rsid w:val="00CE6C79"/>
    <w:rsid w:val="00CF1CC8"/>
    <w:rsid w:val="00D01FA6"/>
    <w:rsid w:val="00D07CA1"/>
    <w:rsid w:val="00D07E57"/>
    <w:rsid w:val="00D10479"/>
    <w:rsid w:val="00D14CAC"/>
    <w:rsid w:val="00D16777"/>
    <w:rsid w:val="00D20211"/>
    <w:rsid w:val="00D22A1C"/>
    <w:rsid w:val="00D2435F"/>
    <w:rsid w:val="00D35D7C"/>
    <w:rsid w:val="00D362EA"/>
    <w:rsid w:val="00D41B31"/>
    <w:rsid w:val="00D4661B"/>
    <w:rsid w:val="00D631BA"/>
    <w:rsid w:val="00D6505A"/>
    <w:rsid w:val="00D70F6F"/>
    <w:rsid w:val="00D7298D"/>
    <w:rsid w:val="00D72F90"/>
    <w:rsid w:val="00D756DB"/>
    <w:rsid w:val="00D77CDF"/>
    <w:rsid w:val="00D8524E"/>
    <w:rsid w:val="00D96994"/>
    <w:rsid w:val="00DA0F79"/>
    <w:rsid w:val="00DA1201"/>
    <w:rsid w:val="00DA4CEF"/>
    <w:rsid w:val="00DA74C3"/>
    <w:rsid w:val="00DB1416"/>
    <w:rsid w:val="00DB15C4"/>
    <w:rsid w:val="00DB1894"/>
    <w:rsid w:val="00DC47D8"/>
    <w:rsid w:val="00DC627B"/>
    <w:rsid w:val="00DD07CD"/>
    <w:rsid w:val="00DD3E26"/>
    <w:rsid w:val="00DE017E"/>
    <w:rsid w:val="00DE2071"/>
    <w:rsid w:val="00DF2988"/>
    <w:rsid w:val="00E00A82"/>
    <w:rsid w:val="00E016C7"/>
    <w:rsid w:val="00E16E41"/>
    <w:rsid w:val="00E17654"/>
    <w:rsid w:val="00E269B2"/>
    <w:rsid w:val="00E340DF"/>
    <w:rsid w:val="00E34EA9"/>
    <w:rsid w:val="00E36F4F"/>
    <w:rsid w:val="00E37D67"/>
    <w:rsid w:val="00E41442"/>
    <w:rsid w:val="00E445EE"/>
    <w:rsid w:val="00E506D9"/>
    <w:rsid w:val="00E5156D"/>
    <w:rsid w:val="00E73297"/>
    <w:rsid w:val="00E779A5"/>
    <w:rsid w:val="00E83AC7"/>
    <w:rsid w:val="00E94063"/>
    <w:rsid w:val="00E942C2"/>
    <w:rsid w:val="00EA0F40"/>
    <w:rsid w:val="00EA7B60"/>
    <w:rsid w:val="00EB610C"/>
    <w:rsid w:val="00EC1CE8"/>
    <w:rsid w:val="00EC6337"/>
    <w:rsid w:val="00ED6DE4"/>
    <w:rsid w:val="00EE68E4"/>
    <w:rsid w:val="00EE7BC3"/>
    <w:rsid w:val="00EF2198"/>
    <w:rsid w:val="00EF4CC2"/>
    <w:rsid w:val="00EF6347"/>
    <w:rsid w:val="00EF7535"/>
    <w:rsid w:val="00F040E2"/>
    <w:rsid w:val="00F06B38"/>
    <w:rsid w:val="00F152D4"/>
    <w:rsid w:val="00F15F8D"/>
    <w:rsid w:val="00F2575C"/>
    <w:rsid w:val="00F264B8"/>
    <w:rsid w:val="00F305D7"/>
    <w:rsid w:val="00F30B1A"/>
    <w:rsid w:val="00F30FF2"/>
    <w:rsid w:val="00F324D8"/>
    <w:rsid w:val="00F42E9A"/>
    <w:rsid w:val="00F53DE4"/>
    <w:rsid w:val="00F54B70"/>
    <w:rsid w:val="00F56E28"/>
    <w:rsid w:val="00F6641A"/>
    <w:rsid w:val="00F70BFC"/>
    <w:rsid w:val="00F7141A"/>
    <w:rsid w:val="00F82B49"/>
    <w:rsid w:val="00F87007"/>
    <w:rsid w:val="00F92444"/>
    <w:rsid w:val="00FA1E8F"/>
    <w:rsid w:val="00FA4290"/>
    <w:rsid w:val="00FA4E17"/>
    <w:rsid w:val="00FB12A3"/>
    <w:rsid w:val="00FB1DE0"/>
    <w:rsid w:val="00FB3FB8"/>
    <w:rsid w:val="00FC341A"/>
    <w:rsid w:val="00FD1736"/>
    <w:rsid w:val="00FD44AD"/>
    <w:rsid w:val="00FE02C4"/>
    <w:rsid w:val="00FF0995"/>
    <w:rsid w:val="00FF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C4BF3F"/>
  <w15:chartTrackingRefBased/>
  <w15:docId w15:val="{BCCAE697-A7C8-4D26-86B9-67698F54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rsid w:val="00E779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12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201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21F25"/>
    <w:rPr>
      <w:color w:val="0563C1" w:themeColor="hyperlink"/>
      <w:u w:val="single"/>
    </w:rPr>
  </w:style>
  <w:style w:type="character" w:customStyle="1" w:styleId="spelle">
    <w:name w:val="spelle"/>
    <w:basedOn w:val="DefaultParagraphFont"/>
    <w:rsid w:val="00744D07"/>
  </w:style>
  <w:style w:type="table" w:styleId="TableGrid">
    <w:name w:val="Table Grid"/>
    <w:basedOn w:val="TableNormal"/>
    <w:uiPriority w:val="39"/>
    <w:rsid w:val="00CA7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.infomentor.is/Assessment/ManageMatrixTemplate/ViewMatrixTemplate/179118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5</Pages>
  <Words>1515</Words>
  <Characters>8308</Characters>
  <Application>Microsoft Office Word</Application>
  <DocSecurity>0</DocSecurity>
  <Lines>415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 Document</vt:lpstr>
    </vt:vector>
  </TitlesOfParts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Document</dc:title>
  <dc:subject/>
  <dc:creator>Björg (Lilla) Vigfúsína Kjartansdóttir</dc:creator>
  <cp:keywords/>
  <dc:description/>
  <cp:lastModifiedBy>Bjōrg Vigfúsína</cp:lastModifiedBy>
  <cp:revision>3</cp:revision>
  <cp:lastPrinted>2024-04-07T14:34:00Z</cp:lastPrinted>
  <dcterms:created xsi:type="dcterms:W3CDTF">2026-08-25T00:30:00Z</dcterms:created>
  <dcterms:modified xsi:type="dcterms:W3CDTF">2026-08-25T17:48:00Z</dcterms:modified>
</cp:coreProperties>
</file>